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pStyle w:val="Header"/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 рассмотрения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/>
          <w:bCs/>
          <w:sz w:val="24"/>
          <w:szCs w:val="24"/>
        </w:rPr>
        <w:t>обращений граждан, поступивших в электронном виде,  в сельское поселение Кипчак-Аскаровский  сельсовет муниципального района Альшеевский  район Республики Башкортостан</w:t>
      </w: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рамках реализации Федерального закона от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2 мая 2006 года № 59-ФЗ            «О порядке рассмотрения обращений граждан Российской Федерации» и закона Республики Башкортостан от 12 декабря 2006 года № 391-з «Об обращениях граждан в Республике Башкортостан», в соответствии с Регламентом администрации сельского поселения Кипчак-Аскаровский сельсовет </w:t>
      </w:r>
      <w:r>
        <w:rPr>
          <w:sz w:val="24"/>
          <w:szCs w:val="24"/>
          <w:lang w:val="be-BY"/>
        </w:rPr>
        <w:t xml:space="preserve">мунциипального района Альшеевский </w:t>
      </w:r>
      <w:r>
        <w:rPr>
          <w:sz w:val="24"/>
          <w:szCs w:val="24"/>
        </w:rPr>
        <w:t>район и в целях дальнейшего совершенствования работы с обращениями граждан,</w:t>
      </w:r>
      <w:r>
        <w:rPr>
          <w:b/>
          <w:bCs/>
          <w:sz w:val="24"/>
          <w:szCs w:val="24"/>
        </w:rPr>
        <w:t xml:space="preserve"> ПОСТАНОВЛЯЮ:</w:t>
      </w:r>
    </w:p>
    <w:p w:rsidR="00D80655" w:rsidRDefault="00D80655" w:rsidP="00FF56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рассмотрения обращений граждан, поступивших в электронном виде, в сельское поселение Кипчак-Аскаровский сельсовет муниципального района Альшеевский район Республики Башкортостан (далее - Порядок).</w:t>
      </w:r>
    </w:p>
    <w:p w:rsidR="00D80655" w:rsidRDefault="00D80655" w:rsidP="00FF56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Работникам администрации сельского поселения обеспечить рассмотрение и подготовку ответов на обращения граждан, поступивших в электронном виде, в соответствии с утвержденным Порядком.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Настоящее постановление и утвержденный   Порядок  разместить на сайте </w:t>
      </w:r>
      <w:hyperlink r:id="rId5" w:history="1">
        <w:r w:rsidRPr="00C62F15">
          <w:rPr>
            <w:rStyle w:val="Hyperlink"/>
          </w:rPr>
          <w:t>www.</w:t>
        </w:r>
        <w:r w:rsidRPr="00C62F15">
          <w:rPr>
            <w:rStyle w:val="Hyperlink"/>
            <w:lang w:val="en-US"/>
          </w:rPr>
          <w:t>kipchak</w:t>
        </w:r>
        <w:r w:rsidRPr="00C62F15">
          <w:rPr>
            <w:rStyle w:val="Hyperlink"/>
          </w:rPr>
          <w:t>.spalshey.ru</w:t>
        </w:r>
      </w:hyperlink>
      <w:r>
        <w:t xml:space="preserve"> </w:t>
      </w:r>
      <w:r>
        <w:rPr>
          <w:sz w:val="24"/>
          <w:szCs w:val="24"/>
        </w:rPr>
        <w:t>и обнародовать на информационном стенде администрации сельского поселения Кипчак-Аскаровский сельсовет для официального обнародования.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Контроль за исполнением настоящего постановления возложить на управляющего делами Администрации сельского поселения Кипчак-Аскаровский сельсовет муниципального района Альшеевский район Республики Башкортостан.</w:t>
      </w:r>
    </w:p>
    <w:p w:rsidR="00D80655" w:rsidRDefault="00D80655" w:rsidP="00FF56EA">
      <w:pPr>
        <w:jc w:val="both"/>
        <w:rPr>
          <w:rFonts w:ascii="Courier New" w:hAnsi="Courier New" w:cs="Courier New"/>
          <w:sz w:val="24"/>
          <w:szCs w:val="24"/>
        </w:rPr>
      </w:pPr>
    </w:p>
    <w:p w:rsidR="00D80655" w:rsidRDefault="00D80655" w:rsidP="00FF56EA">
      <w:pPr>
        <w:jc w:val="both"/>
        <w:rPr>
          <w:sz w:val="24"/>
          <w:szCs w:val="24"/>
        </w:rPr>
      </w:pPr>
    </w:p>
    <w:p w:rsidR="00D80655" w:rsidRDefault="00D80655" w:rsidP="00FF56EA">
      <w:pPr>
        <w:jc w:val="both"/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Р.Х. Газизов</w:t>
      </w:r>
    </w:p>
    <w:p w:rsidR="00D80655" w:rsidRDefault="00D80655" w:rsidP="00FF5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rPr>
          <w:sz w:val="24"/>
          <w:szCs w:val="24"/>
        </w:rPr>
      </w:pP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главы </w:t>
      </w: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D80655" w:rsidRDefault="00D80655" w:rsidP="00FF56E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t>Кипчак-Аскаровский сельсовет</w:t>
      </w:r>
    </w:p>
    <w:p w:rsidR="00D80655" w:rsidRDefault="00D80655" w:rsidP="00AB2C7E">
      <w:pPr>
        <w:ind w:firstLine="4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от 14.03.</w:t>
      </w:r>
      <w:r w:rsidRPr="00EA3BDF">
        <w:rPr>
          <w:sz w:val="24"/>
          <w:szCs w:val="24"/>
        </w:rPr>
        <w:t xml:space="preserve"> </w:t>
      </w:r>
      <w:r>
        <w:rPr>
          <w:sz w:val="24"/>
          <w:szCs w:val="24"/>
        </w:rPr>
        <w:t>2012 г  №16</w:t>
      </w:r>
    </w:p>
    <w:p w:rsidR="00D80655" w:rsidRDefault="00D80655" w:rsidP="00FF56EA">
      <w:pPr>
        <w:jc w:val="both"/>
        <w:rPr>
          <w:sz w:val="24"/>
          <w:szCs w:val="24"/>
        </w:rPr>
      </w:pPr>
    </w:p>
    <w:p w:rsidR="00D80655" w:rsidRDefault="00D80655" w:rsidP="00FF56EA">
      <w:pPr>
        <w:jc w:val="both"/>
        <w:rPr>
          <w:sz w:val="24"/>
          <w:szCs w:val="24"/>
        </w:rPr>
      </w:pP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рассмотрения обращений граждан, поступивших </w:t>
      </w: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электронном виде, в сельское поселение Кипчак-Аскаровский сельсовет муниципального района  Альшеевский район Республики Башкортостан</w:t>
      </w: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положения.</w:t>
      </w: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Официальный Интернет-сайт и «Интернет-приемная» сельского поселения Кипчак-Аскаровский сельсовет являются дополнительным средством для обеспечения возможности обращения граждан через электронные средства в администрацию сельского поселения Кипчак-Аскаровский сельсовет муниципального района Альшеевский район Республики Башкортостан (далее – Администрация сельского поселения Кипчак-Аскаровский сельсовет).</w:t>
      </w:r>
    </w:p>
    <w:p w:rsidR="00D80655" w:rsidRDefault="00D80655" w:rsidP="00FF56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 Обращения граждан, поступившие в электронном виде (далее – Интернет-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обращения) и в установленной форме,  подлежат обязательному рассмотрению.</w:t>
      </w:r>
    </w:p>
    <w:p w:rsidR="00D80655" w:rsidRDefault="00D80655" w:rsidP="00FF56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Интернет- обращения поступившие без указания обязательных реквизитов, установленных ст. 7 Федерального закона от 2 мая 2006 года № 59-ФЗ «О порядке рассмотрения обращений граждан Российской Федерации» и ст. 6 Закона Республики Башкортостан от 12 декабря 2006 года № 391-з «Об обращениях граждан в Республике Башкортостан», могут не рассматриваться. </w:t>
      </w:r>
    </w:p>
    <w:p w:rsidR="00D80655" w:rsidRDefault="00D80655" w:rsidP="00FF56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автора и электронная цифровая подпись являются дополнительной информацией.</w:t>
      </w:r>
    </w:p>
    <w:p w:rsidR="00D80655" w:rsidRDefault="00D80655" w:rsidP="00FF56E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персональных данных граждан, направивших интернет-обращения, хранятся и обрабатываются с соблюдением требований действующего законодательства о работе с персональными данными.</w:t>
      </w:r>
    </w:p>
    <w:p w:rsidR="00D80655" w:rsidRDefault="00D80655" w:rsidP="00FF56EA">
      <w:pPr>
        <w:ind w:firstLine="360"/>
        <w:jc w:val="both"/>
        <w:rPr>
          <w:sz w:val="24"/>
          <w:szCs w:val="24"/>
        </w:rPr>
      </w:pP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Порядок рассмотрения обращений граждан, </w:t>
      </w: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поступивших в электронном виде.</w:t>
      </w: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Обращения в электронном виде принимаются: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электронный адрес </w:t>
      </w:r>
      <w:r>
        <w:rPr>
          <w:sz w:val="24"/>
          <w:szCs w:val="24"/>
          <w:lang w:val="en-US"/>
        </w:rPr>
        <w:t>kipsak</w:t>
      </w:r>
      <w:r w:rsidRPr="00EB02D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ufamts</w:t>
      </w:r>
      <w:r w:rsidRPr="00230BD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посредством направления обращения через подраздел «Интернет-приемная» официального сайта </w:t>
      </w:r>
      <w:r w:rsidRPr="00EB02DB">
        <w:rPr>
          <w:sz w:val="24"/>
          <w:szCs w:val="24"/>
        </w:rPr>
        <w:t xml:space="preserve"> </w:t>
      </w:r>
      <w:hyperlink r:id="rId6" w:history="1">
        <w:r w:rsidRPr="00C62F15">
          <w:rPr>
            <w:rStyle w:val="Hyperlink"/>
          </w:rPr>
          <w:t>www.</w:t>
        </w:r>
        <w:r w:rsidRPr="00C62F15">
          <w:rPr>
            <w:rStyle w:val="Hyperlink"/>
            <w:lang w:val="en-US"/>
          </w:rPr>
          <w:t>kipchak</w:t>
        </w:r>
        <w:r w:rsidRPr="00C62F15">
          <w:rPr>
            <w:rStyle w:val="Hyperlink"/>
          </w:rPr>
          <w:t>.spalshey.ru</w:t>
        </w:r>
      </w:hyperlink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Интернет-обращения распечатываются и представляются для регистрации управляющим делами в администрации сельского поселения Кипчак-Аскаровский сельсовет.    Интернет- обращения подлежат регистрации в течение трех рабочих дней с момента поступления на электронный адрес администрации сельского поселения Кипчак-Аскаровский сельсовет. 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>
        <w:rPr>
          <w:sz w:val="24"/>
          <w:szCs w:val="24"/>
        </w:rPr>
        <w:tab/>
        <w:t>Распечатку текстов поступивших интернет-обращений управляющий делами администрации представляет главе администрации сельского поселения Кипчак-Аскаровский сельсовет на визирование.</w:t>
      </w:r>
    </w:p>
    <w:p w:rsidR="00D80655" w:rsidRDefault="00D80655" w:rsidP="00FF56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 По результатам рассмотрения интернет-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обращения заявителю дается ответ за подписью главы администрации сельского поселения Кипчак-Аскаровский сельсовет  в течение 30 дней с даты регистрации.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2.5. В случае, когда для рассмотрения обращения необходимо истребование дополнительных материалов или принятия других мер, сроки рассмотрения интернет- обращений могут быть продлены на основании распоряжения главы администрации сельского поселения Кипчак-Аскаровский сельсовет, но не более чем на 15 дней. В этом случае в адрес заявителя направляется уведомление о продлении срока рассмотрения его обращения с указанием причин.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2.6. Интернет- обращения, содержащие вопросы, решение которых не входит в компетенцию администрации сельского поселения Кипчак-Аскаровский сельсовет, в течение 3-х дней со дня регистрации направляются в соответствующий орган или соответствующему должностному лицу с уведомлением  заявителя о переадресации его обращения.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2.7. Ответ на интернет- обращения направляются в письменной форме или, при наличии адреса электронной почты заявителя, в форме электронного сообщения.</w:t>
      </w:r>
    </w:p>
    <w:p w:rsidR="00D80655" w:rsidRDefault="00D80655" w:rsidP="00FF56EA">
      <w:pPr>
        <w:jc w:val="both"/>
        <w:rPr>
          <w:sz w:val="24"/>
          <w:szCs w:val="24"/>
        </w:rPr>
      </w:pP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Отказ в рассмотрении обращений граждан, </w:t>
      </w:r>
    </w:p>
    <w:p w:rsidR="00D80655" w:rsidRDefault="00D80655" w:rsidP="00FF56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поступивших в электронном виде.</w:t>
      </w:r>
    </w:p>
    <w:p w:rsidR="00D80655" w:rsidRDefault="00D80655" w:rsidP="00FF56EA">
      <w:pPr>
        <w:jc w:val="center"/>
        <w:rPr>
          <w:sz w:val="24"/>
          <w:szCs w:val="24"/>
        </w:rPr>
      </w:pP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Интернет- обращения, содержащие некорректные выражения, а также дубликатные обращения  не рассматриваются и ответы по ним заявителю не направляются. </w:t>
      </w:r>
    </w:p>
    <w:p w:rsidR="00D80655" w:rsidRDefault="00D80655" w:rsidP="00FF56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заявителем второго и последующих экземпляров одного обращения, на которые уже были даны ответы, администрацией сельского поселения Кипчак-Аскаровский сельсовет может быть принято решение об отказе в переписке, которое направляется заявителю.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 Основаниями для отказа в рассмотрении интернет- обращения также являются: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отсутствие почтового или электронного адреса заявителя; 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реквизитов, установленных ст. 7 Федерального закона от 2 мая 2006 года № 59-ФЗ «О порядке рассмотрения обращений граждан Российской Федерации» и ст. 6 Закона Республики Башкортостан от 12 декабря 2006 года № 391-з «Об обращениях граждан в Республике Башкортостан»;</w:t>
      </w:r>
    </w:p>
    <w:p w:rsidR="00D80655" w:rsidRDefault="00D80655" w:rsidP="00FF5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невозможность дать ответ по существу обращения без разглашения сведений, составляющих государственную или иную охраняемую действующим законодательством тайну.</w:t>
      </w:r>
    </w:p>
    <w:p w:rsidR="00D80655" w:rsidRDefault="00D80655" w:rsidP="00FF56EA">
      <w:pPr>
        <w:rPr>
          <w:sz w:val="24"/>
          <w:szCs w:val="24"/>
        </w:rPr>
      </w:pPr>
    </w:p>
    <w:p w:rsidR="00D80655" w:rsidRDefault="00D80655"/>
    <w:sectPr w:rsidR="00D80655" w:rsidSect="007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EA"/>
    <w:rsid w:val="000F4219"/>
    <w:rsid w:val="001407B3"/>
    <w:rsid w:val="00182341"/>
    <w:rsid w:val="00230BD5"/>
    <w:rsid w:val="002D2400"/>
    <w:rsid w:val="00360853"/>
    <w:rsid w:val="00370923"/>
    <w:rsid w:val="00506380"/>
    <w:rsid w:val="005422E6"/>
    <w:rsid w:val="00663C43"/>
    <w:rsid w:val="00730F32"/>
    <w:rsid w:val="00740540"/>
    <w:rsid w:val="00744D9B"/>
    <w:rsid w:val="00AB2C7E"/>
    <w:rsid w:val="00AE3B47"/>
    <w:rsid w:val="00C5038A"/>
    <w:rsid w:val="00C62F15"/>
    <w:rsid w:val="00C94690"/>
    <w:rsid w:val="00D337D6"/>
    <w:rsid w:val="00D80655"/>
    <w:rsid w:val="00E33CC3"/>
    <w:rsid w:val="00EA3BDF"/>
    <w:rsid w:val="00EB02DB"/>
    <w:rsid w:val="00EB1303"/>
    <w:rsid w:val="00FA5859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E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6EA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7405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2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14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chak.spalshey.ru" TargetMode="External"/><Relationship Id="rId5" Type="http://schemas.openxmlformats.org/officeDocument/2006/relationships/hyperlink" Target="http://www.kipchak.spalsh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958</Words>
  <Characters>5462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11</cp:revision>
  <cp:lastPrinted>2012-03-23T10:28:00Z</cp:lastPrinted>
  <dcterms:created xsi:type="dcterms:W3CDTF">2012-02-13T09:02:00Z</dcterms:created>
  <dcterms:modified xsi:type="dcterms:W3CDTF">2012-03-23T10:31:00Z</dcterms:modified>
</cp:coreProperties>
</file>