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C" w:rsidRPr="00F5129A" w:rsidRDefault="000263FC" w:rsidP="00026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контроля в соответствующих 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сферах деятельности и об эффективности такого контроля в сельском поселении </w:t>
      </w:r>
      <w:r w:rsidR="00B05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Кипчак-Аскаровский</w:t>
      </w:r>
      <w:r w:rsidRPr="00F5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в 2013 году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Раздел 1.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 xml:space="preserve">Состояние нормативно-правового регулирования </w:t>
      </w:r>
      <w:proofErr w:type="gramStart"/>
      <w:r w:rsidRPr="00F512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соответствующей сфере деятельности</w:t>
      </w:r>
    </w:p>
    <w:p w:rsidR="000263FC" w:rsidRPr="00F5129A" w:rsidRDefault="000263FC" w:rsidP="00026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</w:t>
      </w:r>
      <w:proofErr w:type="gramEnd"/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деятельности» администрацией сельского поселения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Кипчак-Аскаровский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не были утверждены Административный регламент деятельности администрации сельского поселения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Кипчак-Аскаровский 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 организации и проведении на территории сельского поселения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Кипчак-Аскаровский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сельского поселения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Кипчак-Аскаровский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Раздел 2.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Организация государственного контроля (надзора),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0263FC" w:rsidRPr="00F5129A" w:rsidRDefault="000263FC" w:rsidP="000263FC">
      <w:pPr>
        <w:rPr>
          <w:rFonts w:ascii="Times New Roman" w:hAnsi="Times New Roman" w:cs="Times New Roman"/>
          <w:sz w:val="24"/>
          <w:szCs w:val="24"/>
        </w:rPr>
      </w:pPr>
    </w:p>
    <w:p w:rsidR="000263FC" w:rsidRPr="00F5129A" w:rsidRDefault="000263FC" w:rsidP="000263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 xml:space="preserve">      При отсутствии Административного регламента деятельности администрации сельского поселения </w:t>
      </w:r>
      <w:r w:rsidR="00B052B7">
        <w:rPr>
          <w:rFonts w:ascii="Times New Roman" w:hAnsi="Times New Roman" w:cs="Times New Roman"/>
          <w:sz w:val="24"/>
          <w:szCs w:val="24"/>
        </w:rPr>
        <w:t>Кипчак-Аскаровский</w:t>
      </w:r>
      <w:r w:rsidRPr="00F5129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9A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на территории сельского поселения </w:t>
      </w:r>
      <w:r w:rsidR="00B052B7">
        <w:rPr>
          <w:rFonts w:ascii="Times New Roman" w:hAnsi="Times New Roman" w:cs="Times New Roman"/>
          <w:sz w:val="24"/>
          <w:szCs w:val="24"/>
        </w:rPr>
        <w:t>Кипчак-Аскаровский</w:t>
      </w:r>
      <w:r w:rsidRPr="00F5129A">
        <w:rPr>
          <w:rFonts w:ascii="Times New Roman" w:hAnsi="Times New Roman" w:cs="Times New Roman"/>
          <w:sz w:val="24"/>
          <w:szCs w:val="24"/>
        </w:rPr>
        <w:t xml:space="preserve">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 контроль в установленной сфере деятельности не осуществлял</w:t>
      </w:r>
      <w:r w:rsidR="00896E36">
        <w:rPr>
          <w:rFonts w:ascii="Times New Roman" w:hAnsi="Times New Roman" w:cs="Times New Roman"/>
          <w:sz w:val="24"/>
          <w:szCs w:val="24"/>
        </w:rPr>
        <w:t>ись</w:t>
      </w:r>
      <w:r w:rsidRPr="00F5129A">
        <w:rPr>
          <w:rFonts w:ascii="Times New Roman" w:hAnsi="Times New Roman" w:cs="Times New Roman"/>
          <w:sz w:val="24"/>
          <w:szCs w:val="24"/>
        </w:rPr>
        <w:t>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Раздел 3.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Финансовое обеспечение исполнения функций по обеспечению муниципального контроля при формировании бюджета на 2013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Отдельными штатными единицами, уполномоченными на осуществление муниципального контроля, администрация  не располагает.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на территории сельского поселения не привлекались. 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Раздел 4.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Проведение государственного контроля (надзора),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0263FC" w:rsidRPr="00F5129A" w:rsidRDefault="000263FC" w:rsidP="000263FC">
      <w:pPr>
        <w:rPr>
          <w:rFonts w:ascii="Times New Roman" w:hAnsi="Times New Roman" w:cs="Times New Roman"/>
          <w:sz w:val="24"/>
          <w:szCs w:val="24"/>
        </w:rPr>
      </w:pPr>
    </w:p>
    <w:p w:rsidR="000263FC" w:rsidRPr="00F5129A" w:rsidRDefault="000263FC" w:rsidP="000263F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 xml:space="preserve">      При отсутствии плана проведения плановых проверок юридических лиц и индивидуальных предпринимателей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F5129A">
        <w:rPr>
          <w:rFonts w:ascii="Times New Roman" w:hAnsi="Times New Roman" w:cs="Times New Roman"/>
          <w:sz w:val="24"/>
          <w:szCs w:val="24"/>
        </w:rPr>
        <w:t xml:space="preserve"> сельсовет  в 2013 году проверки не проводились.</w:t>
      </w:r>
    </w:p>
    <w:p w:rsidR="000263FC" w:rsidRPr="00950DF6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50DF6">
        <w:rPr>
          <w:rFonts w:ascii="Times New Roman" w:hAnsi="Times New Roman" w:cs="Times New Roman"/>
          <w:sz w:val="24"/>
          <w:szCs w:val="24"/>
        </w:rPr>
        <w:t>Раздел 5.</w:t>
      </w:r>
    </w:p>
    <w:p w:rsidR="000263FC" w:rsidRPr="00950DF6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50DF6">
        <w:rPr>
          <w:rFonts w:ascii="Times New Roman" w:hAnsi="Times New Roman" w:cs="Times New Roman"/>
          <w:sz w:val="24"/>
          <w:szCs w:val="24"/>
        </w:rPr>
        <w:t>Действия органов государственного контроля (надзора),</w:t>
      </w:r>
    </w:p>
    <w:p w:rsidR="000263FC" w:rsidRPr="00950DF6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50DF6">
        <w:rPr>
          <w:rFonts w:ascii="Times New Roman" w:hAnsi="Times New Roman" w:cs="Times New Roman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263FC" w:rsidRDefault="000263FC" w:rsidP="000263FC">
      <w:pPr>
        <w:rPr>
          <w:sz w:val="32"/>
          <w:szCs w:val="32"/>
        </w:rPr>
      </w:pPr>
    </w:p>
    <w:p w:rsidR="000263FC" w:rsidRPr="00950DF6" w:rsidRDefault="000263FC" w:rsidP="000263F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50DF6">
        <w:rPr>
          <w:rFonts w:ascii="Times New Roman" w:hAnsi="Times New Roman" w:cs="Times New Roman"/>
          <w:sz w:val="24"/>
          <w:szCs w:val="24"/>
        </w:rPr>
        <w:t>При отсутствии проверок нарушения не выявлены.</w:t>
      </w:r>
    </w:p>
    <w:p w:rsidR="000263FC" w:rsidRDefault="000263FC" w:rsidP="0002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Default="000263FC" w:rsidP="0002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Раздел 6.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 xml:space="preserve">Анализ и оценка эффективности </w:t>
      </w:r>
      <w:proofErr w:type="gramStart"/>
      <w:r w:rsidRPr="00F5129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контроля (надзора), муниципального контроля</w:t>
      </w:r>
    </w:p>
    <w:p w:rsidR="000263FC" w:rsidRPr="00F5129A" w:rsidRDefault="000263FC" w:rsidP="000263F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Экономическая эффективность при отсутствии мероприятий муниципального контроля в 2013 году не получена.</w:t>
      </w:r>
    </w:p>
    <w:p w:rsidR="000263FC" w:rsidRPr="00F5129A" w:rsidRDefault="000263FC" w:rsidP="000263F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29A">
        <w:rPr>
          <w:rFonts w:ascii="Times New Roman" w:hAnsi="Times New Roman" w:cs="Times New Roman"/>
          <w:sz w:val="24"/>
          <w:szCs w:val="24"/>
        </w:rPr>
        <w:t>Раздел 7.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Выводы и предложения по результатам государственного</w:t>
      </w:r>
    </w:p>
    <w:p w:rsidR="000263FC" w:rsidRPr="00F5129A" w:rsidRDefault="000263FC" w:rsidP="0002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129A">
        <w:rPr>
          <w:rFonts w:ascii="Times New Roman" w:hAnsi="Times New Roman" w:cs="Times New Roman"/>
          <w:sz w:val="24"/>
          <w:szCs w:val="24"/>
        </w:rPr>
        <w:t>контроля (надзора), муниципального контроля</w:t>
      </w:r>
    </w:p>
    <w:p w:rsidR="000263FC" w:rsidRPr="00F5129A" w:rsidRDefault="000263FC" w:rsidP="000263FC">
      <w:pPr>
        <w:tabs>
          <w:tab w:val="left" w:pos="3462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Style w:val="style81"/>
          <w:rFonts w:ascii="Times New Roman" w:hAnsi="Times New Roman" w:cs="Times New Roman"/>
          <w:color w:val="000000"/>
          <w:sz w:val="24"/>
          <w:szCs w:val="24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 w:rsidRPr="00F512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не прилагаются.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Кипчак-Аскаровский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51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B052B7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Р.Х.Газизов</w:t>
      </w:r>
    </w:p>
    <w:p w:rsidR="000263FC" w:rsidRPr="00F5129A" w:rsidRDefault="000263FC" w:rsidP="00026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FC" w:rsidRPr="00F5129A" w:rsidRDefault="000263FC" w:rsidP="000263FC">
      <w:pPr>
        <w:rPr>
          <w:rFonts w:ascii="Times New Roman" w:hAnsi="Times New Roman" w:cs="Times New Roman"/>
          <w:sz w:val="24"/>
          <w:szCs w:val="24"/>
        </w:rPr>
      </w:pPr>
    </w:p>
    <w:p w:rsidR="0093167E" w:rsidRDefault="0093167E"/>
    <w:sectPr w:rsidR="0093167E" w:rsidSect="008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FC"/>
    <w:rsid w:val="000263FC"/>
    <w:rsid w:val="00896E36"/>
    <w:rsid w:val="0093167E"/>
    <w:rsid w:val="00986BCF"/>
    <w:rsid w:val="00B052B7"/>
    <w:rsid w:val="00B6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basedOn w:val="a0"/>
    <w:rsid w:val="000263FC"/>
    <w:rPr>
      <w:color w:val="464646"/>
    </w:rPr>
  </w:style>
  <w:style w:type="paragraph" w:styleId="a3">
    <w:name w:val="Balloon Text"/>
    <w:basedOn w:val="a"/>
    <w:link w:val="a4"/>
    <w:uiPriority w:val="99"/>
    <w:semiHidden/>
    <w:unhideWhenUsed/>
    <w:rsid w:val="00B0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3739</Characters>
  <Application>Microsoft Office Word</Application>
  <DocSecurity>0</DocSecurity>
  <Lines>31</Lines>
  <Paragraphs>8</Paragraphs>
  <ScaleCrop>false</ScaleCrop>
  <Company>MultiDVD Team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user</cp:lastModifiedBy>
  <cp:revision>6</cp:revision>
  <cp:lastPrinted>2014-03-14T10:45:00Z</cp:lastPrinted>
  <dcterms:created xsi:type="dcterms:W3CDTF">2014-03-13T12:59:00Z</dcterms:created>
  <dcterms:modified xsi:type="dcterms:W3CDTF">2014-03-14T10:46:00Z</dcterms:modified>
</cp:coreProperties>
</file>