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B9" w:rsidRPr="006F1EB9" w:rsidRDefault="006F1EB9" w:rsidP="006F1EB9">
      <w:pPr>
        <w:pStyle w:val="3"/>
        <w:ind w:firstLine="0"/>
        <w:jc w:val="right"/>
        <w:rPr>
          <w:bCs/>
        </w:rPr>
      </w:pPr>
    </w:p>
    <w:p w:rsidR="006F1EB9" w:rsidRPr="006F1EB9" w:rsidRDefault="006F1EB9" w:rsidP="006F1EB9">
      <w:pPr>
        <w:pStyle w:val="3"/>
        <w:ind w:firstLine="0"/>
        <w:jc w:val="center"/>
        <w:rPr>
          <w:b/>
          <w:bCs/>
          <w:caps/>
        </w:rPr>
      </w:pPr>
      <w:r w:rsidRPr="006F1EB9">
        <w:rPr>
          <w:b/>
          <w:bCs/>
          <w:caps/>
        </w:rPr>
        <w:t xml:space="preserve">  </w:t>
      </w:r>
      <w:r w:rsidRPr="006F1EB9">
        <w:rPr>
          <w:b/>
          <w:szCs w:val="24"/>
        </w:rPr>
        <w:t>СОВЕТ СЕЛЬСКОГО ПОСЕЛЕНИЯ КИПЧАК-АСКАРОВСКИЙ СЕЛЬСОВЕТ МУНИЦИПАЛЬНОГО РАЙОНА АЛЬШЕЕВСКИЙ РАЙОН РЕСПУБЛИКИ БАШКОРТОСТАН</w:t>
      </w:r>
    </w:p>
    <w:p w:rsidR="006F1EB9" w:rsidRDefault="006F1EB9" w:rsidP="006F1EB9">
      <w:pPr>
        <w:pStyle w:val="3"/>
        <w:ind w:firstLine="0"/>
        <w:jc w:val="center"/>
        <w:rPr>
          <w:b/>
          <w:bCs/>
          <w:caps/>
        </w:rPr>
      </w:pPr>
    </w:p>
    <w:p w:rsidR="006F1EB9" w:rsidRDefault="006F1EB9" w:rsidP="006F1EB9">
      <w:pPr>
        <w:pStyle w:val="3"/>
        <w:ind w:firstLine="0"/>
        <w:jc w:val="center"/>
        <w:rPr>
          <w:b/>
          <w:bCs/>
          <w:caps/>
        </w:rPr>
      </w:pPr>
    </w:p>
    <w:p w:rsidR="006F1EB9" w:rsidRPr="006F1EB9" w:rsidRDefault="006F1EB9" w:rsidP="006F1EB9">
      <w:pPr>
        <w:pStyle w:val="3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КАРАР                                                                </w:t>
      </w:r>
      <w:r w:rsidRPr="006F1EB9">
        <w:rPr>
          <w:b/>
          <w:bCs/>
          <w:caps/>
        </w:rPr>
        <w:t xml:space="preserve">РЕШЕНИЕ       </w:t>
      </w:r>
    </w:p>
    <w:p w:rsidR="006F1EB9" w:rsidRPr="006F1EB9" w:rsidRDefault="006F1EB9" w:rsidP="006F1EB9">
      <w:pPr>
        <w:pStyle w:val="a6"/>
      </w:pPr>
    </w:p>
    <w:p w:rsidR="006F1EB9" w:rsidRPr="006F1EB9" w:rsidRDefault="006F1EB9" w:rsidP="006F1EB9">
      <w:pPr>
        <w:pStyle w:val="a6"/>
        <w:jc w:val="center"/>
        <w:rPr>
          <w:b/>
        </w:rPr>
      </w:pPr>
      <w:r w:rsidRPr="006F1EB9">
        <w:rPr>
          <w:b/>
        </w:rPr>
        <w:t>Об утверждении Соглашения о передаче органам местного самоуправления муниципального района Альшеевский район Республики Башкортостан отдельных полномочий по решению вопросов местного значения сельского поселения Кипчак-Аскаровский сельсовет  муниципального района Альшеевский район Республики Башкортостан на 2015 год</w:t>
      </w:r>
    </w:p>
    <w:p w:rsidR="006F1EB9" w:rsidRPr="006F1EB9" w:rsidRDefault="006F1EB9" w:rsidP="006F1EB9">
      <w:pPr>
        <w:pStyle w:val="a6"/>
        <w:jc w:val="center"/>
        <w:rPr>
          <w:b/>
        </w:rPr>
      </w:pPr>
    </w:p>
    <w:p w:rsidR="006F1EB9" w:rsidRPr="006F1EB9" w:rsidRDefault="006F1EB9" w:rsidP="006F1EB9">
      <w:pPr>
        <w:pStyle w:val="a6"/>
        <w:ind w:firstLine="720"/>
        <w:jc w:val="both"/>
      </w:pPr>
    </w:p>
    <w:p w:rsidR="006F1EB9" w:rsidRPr="006F1EB9" w:rsidRDefault="006F1EB9" w:rsidP="006F1EB9">
      <w:pPr>
        <w:pStyle w:val="a6"/>
        <w:ind w:firstLine="720"/>
        <w:jc w:val="both"/>
      </w:pPr>
      <w:r w:rsidRPr="006F1EB9">
        <w:t xml:space="preserve">На основании части 4 статьи 15 Федерального закона Российской Федерации от 06.10.2003г. №131-ФЗ «Об общих принципах организации местного самоуправления в Российской Федерации», действуя в интересах населения, Совет сельского поселения Кипчак-Аскаровский сельсовет муниципального района Альшеевский район Республики Башкортостан  </w:t>
      </w:r>
      <w:r w:rsidRPr="006F1EB9">
        <w:rPr>
          <w:bCs/>
        </w:rPr>
        <w:t>решил:</w:t>
      </w:r>
    </w:p>
    <w:p w:rsidR="006F1EB9" w:rsidRPr="006F1EB9" w:rsidRDefault="006F1EB9" w:rsidP="006F1EB9">
      <w:pPr>
        <w:pStyle w:val="a6"/>
        <w:ind w:firstLine="708"/>
        <w:jc w:val="both"/>
        <w:rPr>
          <w:szCs w:val="28"/>
        </w:rPr>
      </w:pPr>
      <w:r w:rsidRPr="006F1EB9">
        <w:t xml:space="preserve">1. Утвердить Соглашение о передаче органам местного самоуправления муниципального района Альшеевский район Республики Башкортостан отдельных полномочий по решению вопросов местного значения сельского поселения Кипчак-Аскаровский сельсовет муниципального района Альшеевский район Республики Башкортостан на 2015 год (далее по тексту – Соглашение) </w:t>
      </w:r>
      <w:r w:rsidRPr="006F1EB9">
        <w:rPr>
          <w:szCs w:val="28"/>
        </w:rPr>
        <w:t>(прилагается).</w:t>
      </w:r>
    </w:p>
    <w:p w:rsidR="006F1EB9" w:rsidRPr="006F1EB9" w:rsidRDefault="006F1EB9" w:rsidP="006F1E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1EB9">
        <w:rPr>
          <w:rFonts w:ascii="Times New Roman" w:hAnsi="Times New Roman"/>
          <w:sz w:val="28"/>
          <w:szCs w:val="28"/>
        </w:rPr>
        <w:t xml:space="preserve">2. Настоящее решение обнародовать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6F1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F1EB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</w:t>
      </w:r>
      <w:r w:rsidRPr="006F1EB9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6F1EB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Кипчак-Аскаровский сельсовет муниципального района Альшеевский район Республики Башкортостан</w:t>
      </w:r>
      <w:r w:rsidRPr="006F1EB9">
        <w:rPr>
          <w:rFonts w:ascii="Times New Roman" w:hAnsi="Times New Roman"/>
          <w:sz w:val="28"/>
          <w:szCs w:val="28"/>
        </w:rPr>
        <w:t>.</w:t>
      </w:r>
    </w:p>
    <w:p w:rsidR="006F1EB9" w:rsidRPr="006F1EB9" w:rsidRDefault="006F1EB9" w:rsidP="006F1E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1EB9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6F1EB9" w:rsidRPr="006F1EB9" w:rsidRDefault="006F1EB9" w:rsidP="006F1EB9">
      <w:pPr>
        <w:pStyle w:val="a6"/>
        <w:jc w:val="both"/>
        <w:rPr>
          <w:szCs w:val="28"/>
        </w:rPr>
      </w:pPr>
    </w:p>
    <w:p w:rsidR="006F1EB9" w:rsidRPr="006F1EB9" w:rsidRDefault="006F1EB9" w:rsidP="006F1EB9">
      <w:pPr>
        <w:pStyle w:val="a6"/>
        <w:jc w:val="both"/>
      </w:pPr>
    </w:p>
    <w:p w:rsidR="006F1EB9" w:rsidRPr="006F1EB9" w:rsidRDefault="006F1EB9" w:rsidP="006F1EB9">
      <w:pPr>
        <w:pStyle w:val="a6"/>
        <w:jc w:val="both"/>
      </w:pPr>
      <w:r>
        <w:t>Глава сельского поселения</w:t>
      </w:r>
      <w:r w:rsidRPr="006F1EB9">
        <w:t xml:space="preserve"> </w:t>
      </w:r>
      <w:r w:rsidRPr="006F1EB9">
        <w:tab/>
      </w:r>
      <w:r w:rsidRPr="006F1EB9">
        <w:tab/>
      </w:r>
      <w:r w:rsidRPr="006F1EB9">
        <w:tab/>
      </w:r>
      <w:r w:rsidRPr="006F1EB9">
        <w:tab/>
      </w:r>
      <w:r w:rsidRPr="006F1EB9">
        <w:tab/>
      </w:r>
      <w:r w:rsidRPr="006F1EB9">
        <w:tab/>
      </w:r>
      <w:r>
        <w:t>Р.Х.Газизов</w:t>
      </w:r>
    </w:p>
    <w:p w:rsidR="006F1EB9" w:rsidRPr="006F1EB9" w:rsidRDefault="006F1EB9" w:rsidP="006F1EB9">
      <w:pPr>
        <w:pStyle w:val="a6"/>
        <w:jc w:val="both"/>
      </w:pPr>
    </w:p>
    <w:p w:rsidR="006F1EB9" w:rsidRPr="006F1EB9" w:rsidRDefault="006F1EB9" w:rsidP="006F1EB9">
      <w:pPr>
        <w:pStyle w:val="a6"/>
        <w:jc w:val="both"/>
      </w:pPr>
      <w:proofErr w:type="gramStart"/>
      <w:r w:rsidRPr="006F1EB9">
        <w:t>с</w:t>
      </w:r>
      <w:proofErr w:type="gramEnd"/>
      <w:r w:rsidRPr="006F1EB9">
        <w:t xml:space="preserve">. </w:t>
      </w:r>
      <w:r>
        <w:t>Кипчак-Аскарово</w:t>
      </w:r>
    </w:p>
    <w:p w:rsidR="006F1EB9" w:rsidRPr="006F1EB9" w:rsidRDefault="006F1EB9" w:rsidP="006F1EB9">
      <w:pPr>
        <w:pStyle w:val="3"/>
        <w:ind w:firstLine="0"/>
        <w:rPr>
          <w:bCs/>
        </w:rPr>
      </w:pPr>
      <w:r w:rsidRPr="006F1EB9">
        <w:rPr>
          <w:bCs/>
        </w:rPr>
        <w:t>23 декабря 2014 года</w:t>
      </w:r>
    </w:p>
    <w:p w:rsidR="006F1EB9" w:rsidRPr="006F1EB9" w:rsidRDefault="006F1EB9" w:rsidP="006F1EB9">
      <w:pPr>
        <w:pStyle w:val="3"/>
        <w:ind w:firstLine="0"/>
        <w:rPr>
          <w:bCs/>
        </w:rPr>
      </w:pPr>
      <w:r>
        <w:rPr>
          <w:bCs/>
        </w:rPr>
        <w:t>№ 200</w:t>
      </w:r>
    </w:p>
    <w:p w:rsidR="006F1EB9" w:rsidRPr="006F1EB9" w:rsidRDefault="006F1EB9" w:rsidP="006F1EB9">
      <w:pPr>
        <w:pStyle w:val="a6"/>
        <w:jc w:val="both"/>
      </w:pPr>
    </w:p>
    <w:p w:rsidR="006F1EB9" w:rsidRPr="006F1EB9" w:rsidRDefault="006F1EB9" w:rsidP="006F1EB9">
      <w:pPr>
        <w:pStyle w:val="a6"/>
        <w:jc w:val="both"/>
      </w:pPr>
    </w:p>
    <w:p w:rsidR="006F1EB9" w:rsidRPr="006F1EB9" w:rsidRDefault="006F1EB9" w:rsidP="006F1EB9">
      <w:pPr>
        <w:pStyle w:val="a6"/>
        <w:jc w:val="both"/>
      </w:pPr>
    </w:p>
    <w:p w:rsidR="006F1EB9" w:rsidRDefault="006F1EB9" w:rsidP="009B39F7">
      <w:pPr>
        <w:pStyle w:val="a6"/>
      </w:pPr>
    </w:p>
    <w:p w:rsidR="009B39F7" w:rsidRDefault="009B39F7" w:rsidP="009B39F7">
      <w:pPr>
        <w:pStyle w:val="a6"/>
      </w:pPr>
    </w:p>
    <w:p w:rsidR="009B39F7" w:rsidRDefault="009B39F7" w:rsidP="009B39F7">
      <w:pPr>
        <w:pStyle w:val="a6"/>
      </w:pPr>
    </w:p>
    <w:p w:rsidR="00D5550A" w:rsidRPr="006F1EB9" w:rsidRDefault="00D5550A" w:rsidP="009B39F7">
      <w:pPr>
        <w:pStyle w:val="a6"/>
        <w:rPr>
          <w:b/>
        </w:rPr>
      </w:pPr>
    </w:p>
    <w:p w:rsidR="006F1EB9" w:rsidRPr="006F1EB9" w:rsidRDefault="006F1EB9" w:rsidP="006F1EB9">
      <w:pPr>
        <w:pStyle w:val="a6"/>
        <w:jc w:val="center"/>
        <w:rPr>
          <w:b/>
        </w:rPr>
      </w:pPr>
      <w:r w:rsidRPr="006F1EB9">
        <w:rPr>
          <w:b/>
        </w:rPr>
        <w:t xml:space="preserve">Соглашение </w:t>
      </w:r>
    </w:p>
    <w:p w:rsidR="006F1EB9" w:rsidRPr="006F1EB9" w:rsidRDefault="006F1EB9" w:rsidP="006F1EB9">
      <w:pPr>
        <w:pStyle w:val="a6"/>
        <w:jc w:val="center"/>
        <w:rPr>
          <w:b/>
        </w:rPr>
      </w:pPr>
      <w:r w:rsidRPr="006F1EB9">
        <w:rPr>
          <w:b/>
        </w:rPr>
        <w:t xml:space="preserve">о передаче органам местного самоуправления муниципального района Альшеевский район Республики Башкортостан отдельных полномочий по решению вопросов местного значения сельского поселения Кипчак-Аскаровский сельсовет  муниципального района </w:t>
      </w:r>
    </w:p>
    <w:p w:rsidR="006F1EB9" w:rsidRPr="006F1EB9" w:rsidRDefault="006F1EB9" w:rsidP="006F1EB9">
      <w:pPr>
        <w:pStyle w:val="a6"/>
        <w:jc w:val="center"/>
        <w:rPr>
          <w:b/>
        </w:rPr>
      </w:pPr>
      <w:r w:rsidRPr="006F1EB9">
        <w:rPr>
          <w:b/>
        </w:rPr>
        <w:t>Альшеевский район Республики Башкортостан на 2015 год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1EB9" w:rsidRPr="006F1EB9" w:rsidRDefault="006F1EB9" w:rsidP="006F1EB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EB9">
        <w:rPr>
          <w:rFonts w:ascii="Times New Roman" w:hAnsi="Times New Roman"/>
          <w:sz w:val="28"/>
          <w:szCs w:val="28"/>
        </w:rPr>
        <w:t>Совет сельского поселения Кипчак-Аскаровский сельсовет муниципального района Альшеевский район Республики Башкортостан, в лице главы сельского поселения Кипчак-Аскаровский сельсовет  муниципального района Альшеевский район Республики Башкортостан Газизов</w:t>
      </w:r>
      <w:r w:rsidR="006C14F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14FA">
        <w:rPr>
          <w:rFonts w:ascii="Times New Roman" w:hAnsi="Times New Roman"/>
          <w:sz w:val="28"/>
          <w:szCs w:val="28"/>
        </w:rPr>
        <w:t>Рамиля</w:t>
      </w:r>
      <w:proofErr w:type="spellEnd"/>
      <w:r w:rsidR="006C14FA">
        <w:rPr>
          <w:rFonts w:ascii="Times New Roman" w:hAnsi="Times New Roman"/>
          <w:sz w:val="28"/>
          <w:szCs w:val="28"/>
        </w:rPr>
        <w:t xml:space="preserve"> Хасановича, действующего</w:t>
      </w:r>
      <w:r w:rsidRPr="006F1EB9">
        <w:rPr>
          <w:rFonts w:ascii="Times New Roman" w:hAnsi="Times New Roman"/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Альшеевский  район Республики Башкортостан в лице председателя Совета </w:t>
      </w:r>
      <w:proofErr w:type="spellStart"/>
      <w:r w:rsidRPr="006F1EB9">
        <w:rPr>
          <w:rFonts w:ascii="Times New Roman" w:hAnsi="Times New Roman"/>
          <w:sz w:val="28"/>
          <w:szCs w:val="28"/>
        </w:rPr>
        <w:t>Колеганова</w:t>
      </w:r>
      <w:proofErr w:type="spellEnd"/>
      <w:r w:rsidRPr="006F1EB9">
        <w:rPr>
          <w:rFonts w:ascii="Times New Roman" w:hAnsi="Times New Roman"/>
          <w:sz w:val="28"/>
          <w:szCs w:val="28"/>
        </w:rPr>
        <w:t xml:space="preserve"> Сергея Николаевича, действующего на основании Устава, с другой</w:t>
      </w:r>
      <w:proofErr w:type="gramEnd"/>
      <w:r w:rsidRPr="006F1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EB9">
        <w:rPr>
          <w:rFonts w:ascii="Times New Roman" w:hAnsi="Times New Roman"/>
          <w:sz w:val="28"/>
          <w:szCs w:val="28"/>
        </w:rPr>
        <w:t>стороны, именуемый в дальнейшем «Сторона 2»,</w:t>
      </w:r>
      <w:r w:rsidRPr="006F1EB9">
        <w:rPr>
          <w:rFonts w:ascii="Times New Roman" w:hAnsi="Times New Roman"/>
        </w:rPr>
        <w:t xml:space="preserve"> </w:t>
      </w:r>
      <w:r w:rsidRPr="006F1EB9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Уставом муниципального района Альшеевский район Республики Башкортостан, Уставом сельского поселения Кипчак-Аскаровский сельсовет муниципального района Альшеевский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</w:t>
      </w:r>
      <w:proofErr w:type="gramEnd"/>
      <w:r w:rsidRPr="006F1EB9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</w:p>
    <w:p w:rsidR="006F1EB9" w:rsidRPr="006F1EB9" w:rsidRDefault="006F1EB9" w:rsidP="006F1EB9">
      <w:pPr>
        <w:jc w:val="both"/>
        <w:rPr>
          <w:rFonts w:ascii="Times New Roman" w:hAnsi="Times New Roman"/>
          <w:b/>
          <w:sz w:val="28"/>
          <w:szCs w:val="28"/>
        </w:rPr>
      </w:pPr>
      <w:r w:rsidRPr="006F1EB9">
        <w:rPr>
          <w:rFonts w:ascii="Times New Roman" w:hAnsi="Times New Roman"/>
          <w:b/>
          <w:sz w:val="28"/>
          <w:szCs w:val="28"/>
        </w:rPr>
        <w:t>Статья 1. Предмет Соглашения</w:t>
      </w:r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  <w:r w:rsidRPr="006F1EB9">
        <w:rPr>
          <w:rFonts w:ascii="Times New Roman" w:hAnsi="Times New Roman"/>
          <w:sz w:val="28"/>
          <w:szCs w:val="28"/>
        </w:rPr>
        <w:t>1.1. Предметом настоящего Соглашения является передача осуществления следующих полномочий Стороны 1 Стороне 2: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1EB9">
        <w:rPr>
          <w:rFonts w:ascii="Times New Roman" w:hAnsi="Times New Roman"/>
          <w:bCs/>
          <w:iCs/>
          <w:color w:val="000000"/>
          <w:sz w:val="28"/>
          <w:szCs w:val="28"/>
        </w:rPr>
        <w:t xml:space="preserve">1) </w:t>
      </w:r>
      <w:r w:rsidRPr="006F1EB9">
        <w:rPr>
          <w:rFonts w:ascii="Times New Roman" w:hAnsi="Times New Roman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5" w:history="1">
        <w:r w:rsidRPr="006F1EB9">
          <w:rPr>
            <w:rStyle w:val="a4"/>
            <w:rFonts w:ascii="Times New Roman" w:hAnsi="Times New Roman"/>
            <w:szCs w:val="28"/>
          </w:rPr>
          <w:t>кодексом</w:t>
        </w:r>
      </w:hyperlink>
      <w:r w:rsidRPr="006F1EB9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поселения.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C7E85" w:rsidRDefault="008C7E85" w:rsidP="006F1EB9">
      <w:pPr>
        <w:jc w:val="both"/>
        <w:rPr>
          <w:rFonts w:ascii="Times New Roman" w:hAnsi="Times New Roman"/>
          <w:b/>
          <w:sz w:val="28"/>
          <w:szCs w:val="28"/>
        </w:rPr>
      </w:pPr>
    </w:p>
    <w:p w:rsidR="006F1EB9" w:rsidRPr="006F1EB9" w:rsidRDefault="006F1EB9" w:rsidP="006F1EB9">
      <w:pPr>
        <w:jc w:val="both"/>
        <w:rPr>
          <w:rFonts w:ascii="Times New Roman" w:hAnsi="Times New Roman"/>
          <w:b/>
          <w:sz w:val="28"/>
          <w:szCs w:val="28"/>
        </w:rPr>
      </w:pPr>
      <w:r w:rsidRPr="006F1EB9">
        <w:rPr>
          <w:rFonts w:ascii="Times New Roman" w:hAnsi="Times New Roman"/>
          <w:b/>
          <w:sz w:val="28"/>
          <w:szCs w:val="28"/>
        </w:rPr>
        <w:t>Статья 2. Срок осуществления полномочий</w:t>
      </w:r>
    </w:p>
    <w:p w:rsidR="006F1EB9" w:rsidRPr="006F1EB9" w:rsidRDefault="006F1EB9" w:rsidP="006F1EB9">
      <w:pPr>
        <w:jc w:val="both"/>
        <w:rPr>
          <w:rFonts w:ascii="Times New Roman" w:hAnsi="Times New Roman"/>
          <w:sz w:val="24"/>
          <w:szCs w:val="24"/>
        </w:rPr>
      </w:pPr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  <w:r w:rsidRPr="006F1EB9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F1EB9">
        <w:rPr>
          <w:rFonts w:ascii="Times New Roman" w:hAnsi="Times New Roman"/>
          <w:sz w:val="28"/>
          <w:szCs w:val="28"/>
        </w:rPr>
        <w:t>Совет муниципального района Альшеевский район Республики Башкортостан осуществляет переданные в соответствии с пунктом 1.1. настоящего Соглашения полномочия Совета сельского поселения Кипчак-Аскаровский сельсовет муниципального района Альшеевский район Республики Башкортостан с 1 января 2015 года по 31 декабря 2015 года.</w:t>
      </w:r>
      <w:proofErr w:type="gramEnd"/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</w:p>
    <w:p w:rsidR="006F1EB9" w:rsidRPr="006F1EB9" w:rsidRDefault="006F1EB9" w:rsidP="006F1EB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3.1. Сторона 1 имеет право: 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3) осуществлять контроль за осуществлением переданных в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3.2. Сторона 1 обязана: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EB9" w:rsidRPr="006F1EB9" w:rsidRDefault="006F1EB9" w:rsidP="006F1EB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6F1EB9" w:rsidRPr="006F1EB9" w:rsidRDefault="006F1EB9" w:rsidP="006F1EB9">
      <w:pPr>
        <w:pStyle w:val="a8"/>
        <w:spacing w:line="240" w:lineRule="auto"/>
        <w:ind w:firstLine="0"/>
      </w:pPr>
      <w:r w:rsidRPr="006F1EB9">
        <w:t>4.1. Сторона 2 имеет право:</w:t>
      </w:r>
    </w:p>
    <w:p w:rsidR="006F1EB9" w:rsidRPr="006F1EB9" w:rsidRDefault="006F1EB9" w:rsidP="006F1EB9">
      <w:pPr>
        <w:pStyle w:val="a8"/>
        <w:spacing w:line="240" w:lineRule="auto"/>
        <w:ind w:firstLine="0"/>
      </w:pPr>
      <w:r w:rsidRPr="006F1EB9">
        <w:t>1) запрашивать у Стороны 1 сведения и документы, необходимые для исполнения принятых полномочий;</w:t>
      </w:r>
    </w:p>
    <w:p w:rsidR="006F1EB9" w:rsidRPr="006F1EB9" w:rsidRDefault="006F1EB9" w:rsidP="006F1EB9">
      <w:pPr>
        <w:pStyle w:val="a8"/>
        <w:spacing w:line="240" w:lineRule="auto"/>
        <w:ind w:firstLine="0"/>
      </w:pPr>
      <w:r w:rsidRPr="006F1EB9">
        <w:t>4.2. Сторона 2 обязана:</w:t>
      </w:r>
    </w:p>
    <w:p w:rsidR="006F1EB9" w:rsidRPr="006F1EB9" w:rsidRDefault="006F1EB9" w:rsidP="006F1EB9">
      <w:pPr>
        <w:pStyle w:val="a8"/>
        <w:spacing w:line="240" w:lineRule="auto"/>
        <w:ind w:firstLine="0"/>
      </w:pPr>
      <w:r w:rsidRPr="006F1EB9">
        <w:t>1) обеспечить исполнение переданных ей по Соглашению полномочий.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предоставляет документы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6F1EB9" w:rsidRPr="006F1EB9" w:rsidRDefault="006F1EB9" w:rsidP="006F1EB9">
      <w:pPr>
        <w:jc w:val="both"/>
        <w:rPr>
          <w:rFonts w:ascii="Times New Roman" w:hAnsi="Times New Roman"/>
          <w:sz w:val="28"/>
          <w:szCs w:val="28"/>
        </w:rPr>
      </w:pPr>
      <w:r w:rsidRPr="006F1EB9">
        <w:rPr>
          <w:rFonts w:ascii="Times New Roman" w:hAnsi="Times New Roman"/>
          <w:noProof/>
          <w:sz w:val="28"/>
          <w:szCs w:val="28"/>
        </w:rPr>
        <w:t>3)</w:t>
      </w:r>
      <w:r w:rsidRPr="006F1EB9">
        <w:rPr>
          <w:rFonts w:ascii="Times New Roman" w:hAnsi="Times New Roman"/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C7E85" w:rsidRDefault="008C7E85" w:rsidP="006F1EB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F1EB9" w:rsidRPr="006F1EB9" w:rsidRDefault="006F1EB9" w:rsidP="006F1EB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</w:p>
    <w:p w:rsidR="006F1EB9" w:rsidRPr="006F1EB9" w:rsidRDefault="006F1EB9" w:rsidP="006F1EB9">
      <w:pPr>
        <w:pStyle w:val="Heading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F1EB9" w:rsidRPr="006F1EB9" w:rsidRDefault="006F1EB9" w:rsidP="006F1EB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6.1. Действие настоящего Соглашения прекращается по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истечении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срока его действия.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1) по соглашению Сторон;</w:t>
      </w:r>
    </w:p>
    <w:p w:rsidR="006F1EB9" w:rsidRPr="006F1EB9" w:rsidRDefault="006F1EB9" w:rsidP="006F1EB9">
      <w:pPr>
        <w:pStyle w:val="a8"/>
        <w:spacing w:line="240" w:lineRule="auto"/>
      </w:pPr>
      <w:r w:rsidRPr="006F1EB9">
        <w:t xml:space="preserve">2) в одностороннем </w:t>
      </w:r>
      <w:proofErr w:type="gramStart"/>
      <w:r w:rsidRPr="006F1EB9">
        <w:t>порядке</w:t>
      </w:r>
      <w:proofErr w:type="gramEnd"/>
      <w:r w:rsidRPr="006F1EB9">
        <w:t xml:space="preserve"> без обращения в суд: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установления факта нарушения Стороной 2 осуществления переданных полномочий.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истечении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6F1E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/>
          <w:color w:val="000000"/>
          <w:sz w:val="28"/>
          <w:szCs w:val="28"/>
        </w:rPr>
        <w:t>дней с даты направления указанного уведомления.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EB9" w:rsidRPr="006F1EB9" w:rsidRDefault="006F1EB9" w:rsidP="006F1EB9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6F1EB9" w:rsidRPr="006F1EB9" w:rsidRDefault="006F1EB9" w:rsidP="006F1EB9">
      <w:pPr>
        <w:pStyle w:val="a8"/>
        <w:spacing w:line="240" w:lineRule="auto"/>
        <w:ind w:firstLine="0"/>
      </w:pPr>
      <w:r w:rsidRPr="006F1EB9">
        <w:t xml:space="preserve">7.1. Стороны несут ответственность за неисполнение или ненадлежащее исполнение обязательства по настоящему Соглашению в </w:t>
      </w:r>
      <w:proofErr w:type="gramStart"/>
      <w:r w:rsidRPr="006F1EB9">
        <w:t>соответствии</w:t>
      </w:r>
      <w:proofErr w:type="gramEnd"/>
      <w:r w:rsidRPr="006F1EB9">
        <w:t xml:space="preserve"> с действующим законодательством Российской Федерации.</w:t>
      </w:r>
    </w:p>
    <w:p w:rsidR="006F1EB9" w:rsidRPr="006F1EB9" w:rsidRDefault="006F1EB9" w:rsidP="006F1EB9">
      <w:pPr>
        <w:pStyle w:val="a8"/>
        <w:spacing w:line="240" w:lineRule="auto"/>
        <w:ind w:firstLine="0"/>
      </w:pPr>
      <w:r w:rsidRPr="006F1EB9">
        <w:t>7.2. Сторона 2 не несет ответственности:</w:t>
      </w:r>
    </w:p>
    <w:p w:rsidR="006F1EB9" w:rsidRPr="006F1EB9" w:rsidRDefault="006F1EB9" w:rsidP="006F1EB9">
      <w:pPr>
        <w:pStyle w:val="a8"/>
        <w:spacing w:line="240" w:lineRule="auto"/>
      </w:pPr>
      <w:r w:rsidRPr="006F1EB9"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6F1EB9" w:rsidRPr="006F1EB9" w:rsidRDefault="006F1EB9" w:rsidP="006F1EB9">
      <w:pPr>
        <w:pStyle w:val="a8"/>
        <w:spacing w:line="240" w:lineRule="auto"/>
      </w:pPr>
      <w:r w:rsidRPr="006F1EB9">
        <w:t xml:space="preserve">за достоверность и правильность сведений, содержащихся в </w:t>
      </w:r>
      <w:proofErr w:type="gramStart"/>
      <w:r w:rsidRPr="006F1EB9">
        <w:t>документах</w:t>
      </w:r>
      <w:proofErr w:type="gramEnd"/>
      <w:r w:rsidRPr="006F1EB9">
        <w:t>, предоставленных Стороной 1.</w:t>
      </w:r>
    </w:p>
    <w:p w:rsidR="006F1EB9" w:rsidRPr="006F1EB9" w:rsidRDefault="006F1EB9" w:rsidP="006F1EB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EB9" w:rsidRPr="006F1EB9" w:rsidRDefault="006F1EB9" w:rsidP="006F1EB9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8.2. В случае </w:t>
      </w:r>
      <w:proofErr w:type="spellStart"/>
      <w:r w:rsidRPr="006F1EB9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6F1EB9">
        <w:rPr>
          <w:rFonts w:ascii="Times New Roman" w:hAnsi="Times New Roman"/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6F1EB9" w:rsidRPr="006F1EB9" w:rsidRDefault="006F1EB9" w:rsidP="006F1EB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85" w:rsidRDefault="008C7E85" w:rsidP="006F1EB9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6F1EB9" w:rsidRPr="006F1EB9" w:rsidRDefault="006F1EB9" w:rsidP="006F1EB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F1EB9"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 w:rsidRPr="006F1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F1EB9"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 w:rsidRPr="006F1EB9">
        <w:rPr>
          <w:rFonts w:ascii="Times New Roman" w:hAnsi="Times New Roman"/>
          <w:sz w:val="28"/>
          <w:szCs w:val="28"/>
        </w:rPr>
        <w:t xml:space="preserve">Кипчак-Аскаровский </w:t>
      </w:r>
      <w:r w:rsidRPr="006F1EB9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Альшеевский район Республики Башкортостан, Совета муниципального района Альшеевский район Республики Башкортостан.  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bCs/>
          <w:color w:val="000000"/>
          <w:sz w:val="28"/>
          <w:szCs w:val="28"/>
        </w:rPr>
        <w:t>9.2. Все изменения и дополнения к настоящему</w:t>
      </w:r>
      <w:r w:rsidRPr="006F1EB9">
        <w:rPr>
          <w:rFonts w:ascii="Times New Roman" w:hAnsi="Times New Roman"/>
          <w:color w:val="000000"/>
          <w:sz w:val="28"/>
          <w:szCs w:val="28"/>
        </w:rPr>
        <w:t xml:space="preserve"> Соглашению </w:t>
      </w:r>
      <w:proofErr w:type="gramStart"/>
      <w:r w:rsidRPr="006F1EB9">
        <w:rPr>
          <w:rFonts w:ascii="Times New Roman" w:hAnsi="Times New Roman"/>
          <w:color w:val="000000"/>
          <w:sz w:val="28"/>
          <w:szCs w:val="28"/>
        </w:rPr>
        <w:t>вносятся по взаимному согласию сторон и оформляются</w:t>
      </w:r>
      <w:proofErr w:type="gramEnd"/>
      <w:r w:rsidRPr="006F1EB9">
        <w:rPr>
          <w:rFonts w:ascii="Times New Roman" w:hAnsi="Times New Roman"/>
          <w:color w:val="000000"/>
          <w:sz w:val="28"/>
          <w:szCs w:val="28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6F1EB9" w:rsidRPr="006F1EB9" w:rsidRDefault="006F1EB9" w:rsidP="006F1E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6F1EB9" w:rsidRPr="006F1EB9" w:rsidRDefault="006F1EB9" w:rsidP="006F1E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F1EB9">
        <w:rPr>
          <w:rFonts w:ascii="Times New Roman" w:hAnsi="Times New Roman"/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6F1EB9" w:rsidRPr="006F1EB9" w:rsidRDefault="006F1EB9" w:rsidP="006F1E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6F1EB9" w:rsidRPr="006F1EB9" w:rsidTr="006F1EB9">
        <w:trPr>
          <w:trHeight w:val="1491"/>
        </w:trPr>
        <w:tc>
          <w:tcPr>
            <w:tcW w:w="4860" w:type="dxa"/>
          </w:tcPr>
          <w:p w:rsidR="006F1EB9" w:rsidRPr="006F1EB9" w:rsidRDefault="006F1EB9">
            <w:pPr>
              <w:pStyle w:val="a6"/>
            </w:pPr>
            <w:r w:rsidRPr="006F1EB9">
              <w:t xml:space="preserve">Глава сельского поселения </w:t>
            </w:r>
            <w:r w:rsidRPr="006F1EB9">
              <w:rPr>
                <w:szCs w:val="28"/>
              </w:rPr>
              <w:t xml:space="preserve">Кипчак-Аскаровский </w:t>
            </w:r>
            <w:r w:rsidRPr="006F1EB9">
              <w:t xml:space="preserve">сельсовет муниципального района </w:t>
            </w:r>
          </w:p>
          <w:p w:rsidR="006F1EB9" w:rsidRPr="006F1EB9" w:rsidRDefault="006F1EB9">
            <w:pPr>
              <w:pStyle w:val="a6"/>
            </w:pPr>
            <w:r w:rsidRPr="006F1EB9">
              <w:t xml:space="preserve">Альшеевский район </w:t>
            </w:r>
          </w:p>
          <w:p w:rsidR="006F1EB9" w:rsidRPr="006F1EB9" w:rsidRDefault="006F1EB9">
            <w:pPr>
              <w:pStyle w:val="a6"/>
            </w:pPr>
            <w:r w:rsidRPr="006F1EB9">
              <w:t>Республики Башкортостан</w:t>
            </w:r>
          </w:p>
          <w:p w:rsidR="006F1EB9" w:rsidRPr="006F1EB9" w:rsidRDefault="006F1EB9">
            <w:pPr>
              <w:pStyle w:val="a6"/>
            </w:pPr>
          </w:p>
          <w:p w:rsidR="006F1EB9" w:rsidRPr="006F1EB9" w:rsidRDefault="006F1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EB9">
              <w:rPr>
                <w:rFonts w:ascii="Times New Roman" w:hAnsi="Times New Roman"/>
                <w:sz w:val="28"/>
                <w:szCs w:val="28"/>
              </w:rPr>
              <w:t>____________/ Газизов Р.Х.</w:t>
            </w:r>
          </w:p>
          <w:p w:rsidR="006F1EB9" w:rsidRPr="006F1EB9" w:rsidRDefault="006F1EB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1EB9" w:rsidRPr="006F1EB9" w:rsidRDefault="006F1EB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B9">
              <w:rPr>
                <w:rFonts w:ascii="Times New Roman" w:hAnsi="Times New Roman"/>
                <w:bCs/>
                <w:sz w:val="28"/>
                <w:szCs w:val="28"/>
              </w:rPr>
              <w:t>«____» декабря 2014 г.</w:t>
            </w:r>
          </w:p>
          <w:p w:rsidR="006F1EB9" w:rsidRPr="006F1EB9" w:rsidRDefault="006F1EB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B9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</w:tcPr>
          <w:p w:rsidR="006F1EB9" w:rsidRPr="006F1EB9" w:rsidRDefault="006F1EB9">
            <w:pPr>
              <w:pStyle w:val="a6"/>
            </w:pPr>
            <w:r w:rsidRPr="006F1EB9">
              <w:t xml:space="preserve">Председатель Совета </w:t>
            </w:r>
          </w:p>
          <w:p w:rsidR="006F1EB9" w:rsidRPr="006F1EB9" w:rsidRDefault="006F1EB9">
            <w:pPr>
              <w:pStyle w:val="a6"/>
            </w:pPr>
            <w:r w:rsidRPr="006F1EB9">
              <w:t xml:space="preserve">муниципального района </w:t>
            </w:r>
          </w:p>
          <w:p w:rsidR="006F1EB9" w:rsidRPr="006F1EB9" w:rsidRDefault="006F1EB9">
            <w:pPr>
              <w:pStyle w:val="a6"/>
            </w:pPr>
            <w:r w:rsidRPr="006F1EB9">
              <w:t xml:space="preserve">Альшеевский район </w:t>
            </w:r>
          </w:p>
          <w:p w:rsidR="006F1EB9" w:rsidRPr="006F1EB9" w:rsidRDefault="006F1EB9">
            <w:pPr>
              <w:pStyle w:val="a6"/>
            </w:pPr>
            <w:r w:rsidRPr="006F1EB9">
              <w:t>Республики Башкортостан</w:t>
            </w:r>
          </w:p>
          <w:p w:rsidR="006F1EB9" w:rsidRPr="006F1EB9" w:rsidRDefault="006F1EB9">
            <w:pPr>
              <w:pStyle w:val="a6"/>
              <w:rPr>
                <w:b/>
              </w:rPr>
            </w:pPr>
          </w:p>
          <w:p w:rsidR="006F1EB9" w:rsidRPr="006F1EB9" w:rsidRDefault="006F1EB9">
            <w:pPr>
              <w:pStyle w:val="a6"/>
              <w:rPr>
                <w:b/>
              </w:rPr>
            </w:pPr>
          </w:p>
          <w:p w:rsidR="006F1EB9" w:rsidRPr="006F1EB9" w:rsidRDefault="006F1EB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B9">
              <w:rPr>
                <w:rFonts w:ascii="Times New Roman" w:hAnsi="Times New Roman"/>
                <w:bCs/>
                <w:sz w:val="28"/>
                <w:szCs w:val="28"/>
              </w:rPr>
              <w:t xml:space="preserve">_____________ / </w:t>
            </w:r>
            <w:proofErr w:type="spellStart"/>
            <w:r w:rsidRPr="006F1EB9">
              <w:rPr>
                <w:rFonts w:ascii="Times New Roman" w:hAnsi="Times New Roman"/>
                <w:bCs/>
                <w:sz w:val="28"/>
                <w:szCs w:val="28"/>
              </w:rPr>
              <w:t>Колеганов</w:t>
            </w:r>
            <w:proofErr w:type="spellEnd"/>
            <w:r w:rsidRPr="006F1EB9">
              <w:rPr>
                <w:rFonts w:ascii="Times New Roman" w:hAnsi="Times New Roman"/>
                <w:bCs/>
                <w:sz w:val="28"/>
                <w:szCs w:val="28"/>
              </w:rPr>
              <w:t xml:space="preserve"> С.Н.</w:t>
            </w:r>
          </w:p>
          <w:p w:rsidR="006F1EB9" w:rsidRPr="006F1EB9" w:rsidRDefault="006F1EB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B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F1EB9" w:rsidRPr="006F1EB9" w:rsidRDefault="006F1EB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B9">
              <w:rPr>
                <w:rFonts w:ascii="Times New Roman" w:hAnsi="Times New Roman"/>
                <w:bCs/>
                <w:sz w:val="28"/>
                <w:szCs w:val="28"/>
              </w:rPr>
              <w:t>«____» декабря 2014 г.</w:t>
            </w:r>
          </w:p>
          <w:p w:rsidR="006F1EB9" w:rsidRPr="006F1EB9" w:rsidRDefault="006F1EB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EB9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</w:tc>
      </w:tr>
    </w:tbl>
    <w:p w:rsidR="00FE5ADE" w:rsidRPr="006F1EB9" w:rsidRDefault="00FE5ADE" w:rsidP="00827802">
      <w:pPr>
        <w:jc w:val="both"/>
        <w:rPr>
          <w:rFonts w:ascii="Times New Roman" w:hAnsi="Times New Roman"/>
        </w:rPr>
      </w:pPr>
    </w:p>
    <w:sectPr w:rsidR="00FE5ADE" w:rsidRPr="006F1EB9" w:rsidSect="006F1EB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228B"/>
    <w:multiLevelType w:val="hybridMultilevel"/>
    <w:tmpl w:val="574EC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B28A6"/>
    <w:multiLevelType w:val="hybridMultilevel"/>
    <w:tmpl w:val="192E3AB6"/>
    <w:lvl w:ilvl="0" w:tplc="B0D2F08C">
      <w:start w:val="1"/>
      <w:numFmt w:val="decimal"/>
      <w:lvlText w:val="%1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FB2"/>
    <w:rsid w:val="00544A32"/>
    <w:rsid w:val="006C14FA"/>
    <w:rsid w:val="006F1EB9"/>
    <w:rsid w:val="00795065"/>
    <w:rsid w:val="00827802"/>
    <w:rsid w:val="008C7E85"/>
    <w:rsid w:val="009719AC"/>
    <w:rsid w:val="009B39F7"/>
    <w:rsid w:val="009C4194"/>
    <w:rsid w:val="009F3937"/>
    <w:rsid w:val="00B61FB2"/>
    <w:rsid w:val="00D5550A"/>
    <w:rsid w:val="00F06772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B2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FB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61FB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caption"/>
    <w:basedOn w:val="a"/>
    <w:next w:val="a"/>
    <w:semiHidden/>
    <w:unhideWhenUsed/>
    <w:qFormat/>
    <w:rsid w:val="00B61F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18"/>
    </w:rPr>
  </w:style>
  <w:style w:type="character" w:styleId="a4">
    <w:name w:val="Hyperlink"/>
    <w:basedOn w:val="a0"/>
    <w:uiPriority w:val="99"/>
    <w:semiHidden/>
    <w:unhideWhenUsed/>
    <w:rsid w:val="00B61F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F1EB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F1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F1EB9"/>
    <w:pPr>
      <w:spacing w:after="0" w:line="288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6F1E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6F1EB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F1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6F1E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D656285314B154753ED78557A6DD3198813C758196ED6B6BAC4AD185648953A0EC14B09Fz57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2014-12-30T03:43:00Z</cp:lastPrinted>
  <dcterms:created xsi:type="dcterms:W3CDTF">2014-12-24T11:36:00Z</dcterms:created>
  <dcterms:modified xsi:type="dcterms:W3CDTF">2014-12-30T03:45:00Z</dcterms:modified>
</cp:coreProperties>
</file>