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FB" w:rsidRPr="00DB7825" w:rsidRDefault="002E0AFB" w:rsidP="000E75F0">
      <w:pPr>
        <w:spacing w:before="100" w:beforeAutospacing="1" w:after="100" w:afterAutospacing="1"/>
        <w:ind w:firstLine="0"/>
        <w:jc w:val="center"/>
        <w:rPr>
          <w:b/>
          <w:bCs/>
          <w:color w:val="3B2D36"/>
          <w:sz w:val="28"/>
          <w:szCs w:val="28"/>
        </w:rPr>
      </w:pPr>
      <w:r w:rsidRPr="00DB7825">
        <w:rPr>
          <w:b/>
          <w:bCs/>
          <w:color w:val="3B2D36"/>
          <w:sz w:val="28"/>
          <w:szCs w:val="28"/>
        </w:rPr>
        <w:t>СОВЕТ СЕЛЬСКОГО ПОСЕЛЕНИЯ КИПЧАК-АСКАРОВСКИЙ СЕЛЬСОВЕТ МУНИЦИПАЛЬНОГО РАЙОНА АЛЬШЕЕВСКИЙ РАЙО</w:t>
      </w:r>
      <w:r>
        <w:rPr>
          <w:b/>
          <w:bCs/>
          <w:color w:val="3B2D36"/>
          <w:sz w:val="28"/>
          <w:szCs w:val="28"/>
        </w:rPr>
        <w:t>Н</w:t>
      </w:r>
      <w:r w:rsidRPr="00DB7825">
        <w:rPr>
          <w:b/>
          <w:bCs/>
          <w:color w:val="3B2D36"/>
          <w:sz w:val="28"/>
          <w:szCs w:val="28"/>
        </w:rPr>
        <w:t xml:space="preserve"> РЕСПУБЛИКИ БАШКОРТОСТАН</w:t>
      </w:r>
    </w:p>
    <w:p w:rsidR="002E0AFB" w:rsidRDefault="002E0AFB" w:rsidP="00BF65AB">
      <w:pPr>
        <w:pStyle w:val="2"/>
        <w:spacing w:line="240" w:lineRule="auto"/>
        <w:ind w:firstLine="851"/>
        <w:jc w:val="center"/>
        <w:rPr>
          <w:b/>
          <w:bCs/>
        </w:rPr>
      </w:pPr>
    </w:p>
    <w:p w:rsidR="002E0AFB" w:rsidRPr="003B24A9" w:rsidRDefault="002E0AFB" w:rsidP="003B24A9">
      <w:pPr>
        <w:pStyle w:val="2"/>
        <w:spacing w:line="240" w:lineRule="auto"/>
        <w:ind w:firstLine="0"/>
        <w:rPr>
          <w:b/>
          <w:bCs/>
        </w:rPr>
      </w:pPr>
      <w:r w:rsidRPr="006E31B3">
        <w:rPr>
          <w:b/>
          <w:bCs/>
        </w:rPr>
        <w:t xml:space="preserve">                                        </w:t>
      </w:r>
      <w:r w:rsidRPr="002339EA">
        <w:t xml:space="preserve">   </w:t>
      </w:r>
      <w:r w:rsidRPr="00A342E8">
        <w:rPr>
          <w:b/>
          <w:bCs/>
          <w:color w:val="000000"/>
        </w:rPr>
        <w:t xml:space="preserve">                                                                                         </w:t>
      </w:r>
    </w:p>
    <w:p w:rsidR="002E0AFB" w:rsidRPr="00E40032" w:rsidRDefault="002E0AFB" w:rsidP="003B24A9">
      <w:pPr>
        <w:rPr>
          <w:b/>
          <w:bCs/>
          <w:color w:val="000000"/>
          <w:sz w:val="28"/>
          <w:szCs w:val="28"/>
        </w:rPr>
      </w:pPr>
      <w:r>
        <w:rPr>
          <w:rFonts w:ascii="TimBashk" w:hAnsi="TimBashk" w:cs="TimBashk"/>
          <w:b/>
          <w:bCs/>
          <w:color w:val="000000"/>
          <w:sz w:val="28"/>
          <w:szCs w:val="28"/>
        </w:rPr>
        <w:t xml:space="preserve">         </w:t>
      </w:r>
      <w:r w:rsidRPr="00A342E8">
        <w:rPr>
          <w:rFonts w:ascii="TimBashk" w:hAnsi="TimBashk" w:cs="TimBashk"/>
          <w:b/>
          <w:bCs/>
          <w:color w:val="000000"/>
          <w:sz w:val="28"/>
          <w:szCs w:val="28"/>
        </w:rPr>
        <w:t xml:space="preserve">   К</w:t>
      </w:r>
      <w:r w:rsidRPr="00A342E8">
        <w:rPr>
          <w:b/>
          <w:bCs/>
          <w:color w:val="000000"/>
          <w:sz w:val="28"/>
          <w:szCs w:val="28"/>
        </w:rPr>
        <w:t xml:space="preserve">АРАР             </w:t>
      </w: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A342E8">
        <w:rPr>
          <w:b/>
          <w:bCs/>
          <w:color w:val="000000"/>
          <w:sz w:val="28"/>
          <w:szCs w:val="28"/>
        </w:rPr>
        <w:t xml:space="preserve">                   РЕШЕНИЕ</w:t>
      </w:r>
    </w:p>
    <w:p w:rsidR="002E0AFB" w:rsidRPr="00FE6567" w:rsidRDefault="002E0AFB" w:rsidP="00BF65AB">
      <w:pPr>
        <w:pStyle w:val="3"/>
        <w:ind w:firstLine="851"/>
        <w:jc w:val="center"/>
        <w:rPr>
          <w:color w:val="000000"/>
        </w:rPr>
      </w:pPr>
      <w:r w:rsidRPr="00FE6567">
        <w:t xml:space="preserve">О проекте решения «О бюджете сельского поселения </w:t>
      </w:r>
      <w:r w:rsidR="00C15DDC">
        <w:t>Кипчак-Аскаровский</w:t>
      </w:r>
      <w:r w:rsidRPr="00FE6567">
        <w:t xml:space="preserve">  сельсовет муниципального района Альшеевский район Республики Башкортостан   </w:t>
      </w:r>
      <w:r w:rsidRPr="00FE6567">
        <w:rPr>
          <w:color w:val="000000"/>
        </w:rPr>
        <w:t>на 201</w:t>
      </w:r>
      <w:r w:rsidR="00106857">
        <w:rPr>
          <w:color w:val="000000"/>
        </w:rPr>
        <w:t>5</w:t>
      </w:r>
      <w:r w:rsidRPr="00FE6567">
        <w:rPr>
          <w:color w:val="000000"/>
        </w:rPr>
        <w:t xml:space="preserve"> год и на плановый период 201</w:t>
      </w:r>
      <w:r w:rsidR="00106857">
        <w:rPr>
          <w:color w:val="000000"/>
        </w:rPr>
        <w:t>6</w:t>
      </w:r>
      <w:r w:rsidRPr="00FE6567">
        <w:rPr>
          <w:color w:val="000000"/>
        </w:rPr>
        <w:t>-201</w:t>
      </w:r>
      <w:r w:rsidR="00106857">
        <w:rPr>
          <w:color w:val="000000"/>
        </w:rPr>
        <w:t>7</w:t>
      </w:r>
      <w:r w:rsidRPr="00FE6567">
        <w:rPr>
          <w:color w:val="000000"/>
        </w:rPr>
        <w:t xml:space="preserve"> годов»</w:t>
      </w:r>
    </w:p>
    <w:p w:rsidR="002E0AFB" w:rsidRDefault="002E0AFB" w:rsidP="00BF65AB">
      <w:pPr>
        <w:pStyle w:val="3"/>
        <w:ind w:firstLine="851"/>
        <w:jc w:val="center"/>
        <w:rPr>
          <w:b w:val="0"/>
          <w:bCs w:val="0"/>
        </w:rPr>
      </w:pPr>
    </w:p>
    <w:p w:rsidR="002E0AFB" w:rsidRPr="002339EA" w:rsidRDefault="002E0AFB" w:rsidP="00BF65AB">
      <w:pPr>
        <w:pStyle w:val="21"/>
        <w:jc w:val="left"/>
      </w:pPr>
      <w:r>
        <w:rPr>
          <w:b/>
          <w:bCs/>
          <w:sz w:val="28"/>
          <w:szCs w:val="28"/>
        </w:rPr>
        <w:t xml:space="preserve">          </w:t>
      </w:r>
      <w:r w:rsidRPr="002339EA">
        <w:rPr>
          <w:sz w:val="28"/>
          <w:szCs w:val="28"/>
        </w:rPr>
        <w:t xml:space="preserve">Совет сельского поселения </w:t>
      </w:r>
      <w:r w:rsidR="00C15DDC">
        <w:rPr>
          <w:sz w:val="28"/>
          <w:szCs w:val="28"/>
        </w:rPr>
        <w:t>Кипчак-Аскаровский</w:t>
      </w:r>
      <w:r w:rsidRPr="002339EA">
        <w:rPr>
          <w:sz w:val="28"/>
          <w:szCs w:val="28"/>
        </w:rPr>
        <w:t xml:space="preserve">  сельсовет муниципального района Альшеевский район Республики Башкортостан   решил</w:t>
      </w:r>
      <w:r w:rsidRPr="002339EA">
        <w:t>:</w:t>
      </w:r>
    </w:p>
    <w:p w:rsidR="002E0AFB" w:rsidRPr="00745222" w:rsidRDefault="002E0AFB" w:rsidP="00BF65AB">
      <w:pPr>
        <w:pStyle w:val="3"/>
        <w:spacing w:line="360" w:lineRule="auto"/>
        <w:ind w:firstLine="851"/>
        <w:rPr>
          <w:b w:val="0"/>
          <w:bCs w:val="0"/>
          <w:color w:val="000000"/>
          <w:sz w:val="28"/>
          <w:szCs w:val="28"/>
        </w:rPr>
      </w:pPr>
      <w:r w:rsidRPr="00745222">
        <w:rPr>
          <w:b w:val="0"/>
          <w:bCs w:val="0"/>
          <w:sz w:val="28"/>
          <w:szCs w:val="28"/>
        </w:rPr>
        <w:t xml:space="preserve">1. Утвердить проект решения «О бюджете сельского поселения </w:t>
      </w:r>
      <w:r w:rsidR="00C15DDC">
        <w:rPr>
          <w:b w:val="0"/>
          <w:bCs w:val="0"/>
          <w:sz w:val="28"/>
          <w:szCs w:val="28"/>
        </w:rPr>
        <w:t>Кипчак-Аскаровский</w:t>
      </w:r>
      <w:r w:rsidRPr="00745222">
        <w:rPr>
          <w:b w:val="0"/>
          <w:bCs w:val="0"/>
          <w:sz w:val="28"/>
          <w:szCs w:val="28"/>
        </w:rPr>
        <w:t xml:space="preserve">  сельсовет муниципального района Альшеевский район Республики Башкортостан   </w:t>
      </w:r>
      <w:r w:rsidRPr="00745222">
        <w:rPr>
          <w:b w:val="0"/>
          <w:bCs w:val="0"/>
          <w:color w:val="000000"/>
          <w:sz w:val="28"/>
          <w:szCs w:val="28"/>
        </w:rPr>
        <w:t>на 201</w:t>
      </w:r>
      <w:r>
        <w:rPr>
          <w:b w:val="0"/>
          <w:bCs w:val="0"/>
          <w:color w:val="000000"/>
          <w:sz w:val="28"/>
          <w:szCs w:val="28"/>
        </w:rPr>
        <w:t>4</w:t>
      </w:r>
      <w:r w:rsidRPr="00745222">
        <w:rPr>
          <w:b w:val="0"/>
          <w:bCs w:val="0"/>
          <w:color w:val="000000"/>
          <w:sz w:val="28"/>
          <w:szCs w:val="28"/>
        </w:rPr>
        <w:t xml:space="preserve"> год и на плановый период 201</w:t>
      </w:r>
      <w:r>
        <w:rPr>
          <w:b w:val="0"/>
          <w:bCs w:val="0"/>
          <w:color w:val="000000"/>
          <w:sz w:val="28"/>
          <w:szCs w:val="28"/>
        </w:rPr>
        <w:t>5</w:t>
      </w:r>
      <w:r w:rsidRPr="00745222">
        <w:rPr>
          <w:b w:val="0"/>
          <w:bCs w:val="0"/>
          <w:color w:val="000000"/>
          <w:sz w:val="28"/>
          <w:szCs w:val="28"/>
        </w:rPr>
        <w:t>-201</w:t>
      </w:r>
      <w:r>
        <w:rPr>
          <w:b w:val="0"/>
          <w:bCs w:val="0"/>
          <w:color w:val="000000"/>
          <w:sz w:val="28"/>
          <w:szCs w:val="28"/>
        </w:rPr>
        <w:t>6</w:t>
      </w:r>
      <w:r w:rsidRPr="00745222">
        <w:rPr>
          <w:b w:val="0"/>
          <w:bCs w:val="0"/>
          <w:color w:val="000000"/>
          <w:sz w:val="28"/>
          <w:szCs w:val="28"/>
        </w:rPr>
        <w:t>годов»</w:t>
      </w:r>
      <w:r>
        <w:rPr>
          <w:sz w:val="28"/>
          <w:szCs w:val="28"/>
        </w:rPr>
        <w:t xml:space="preserve"> </w:t>
      </w:r>
      <w:r w:rsidRPr="00745222">
        <w:rPr>
          <w:b w:val="0"/>
          <w:bCs w:val="0"/>
          <w:sz w:val="28"/>
          <w:szCs w:val="28"/>
        </w:rPr>
        <w:t>(прилагается).</w:t>
      </w:r>
    </w:p>
    <w:p w:rsidR="002E0AFB" w:rsidRDefault="002E0AFB" w:rsidP="00BF65AB">
      <w:pPr>
        <w:rPr>
          <w:sz w:val="28"/>
          <w:szCs w:val="28"/>
        </w:rPr>
      </w:pPr>
      <w:r>
        <w:rPr>
          <w:sz w:val="28"/>
          <w:szCs w:val="28"/>
        </w:rPr>
        <w:t xml:space="preserve">2. Обнародовать   проект решения </w:t>
      </w:r>
      <w:r w:rsidRPr="00745222">
        <w:rPr>
          <w:sz w:val="28"/>
          <w:szCs w:val="28"/>
        </w:rPr>
        <w:t xml:space="preserve">«О бюджете сельского поселения </w:t>
      </w:r>
      <w:r w:rsidR="00C15DDC">
        <w:rPr>
          <w:sz w:val="28"/>
          <w:szCs w:val="28"/>
        </w:rPr>
        <w:t>Кипчак-Аскаровский</w:t>
      </w:r>
      <w:r w:rsidRPr="00745222">
        <w:rPr>
          <w:sz w:val="28"/>
          <w:szCs w:val="28"/>
        </w:rPr>
        <w:t xml:space="preserve">  сельсовет муниципального района Альшеевский район Республики Башкортостан   </w:t>
      </w:r>
      <w:r w:rsidRPr="00745222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4</w:t>
      </w:r>
      <w:r w:rsidRPr="00745222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5</w:t>
      </w:r>
      <w:r w:rsidRPr="00745222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6</w:t>
      </w:r>
      <w:r w:rsidRPr="00745222">
        <w:rPr>
          <w:color w:val="000000"/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здании  администрации сельского поселения </w:t>
      </w:r>
      <w:r w:rsidR="00C15DD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сельсовет по адресу: Республика Башкортостан, Ал</w:t>
      </w:r>
      <w:r w:rsidR="00C15DDC">
        <w:rPr>
          <w:sz w:val="28"/>
          <w:szCs w:val="28"/>
        </w:rPr>
        <w:t>ьшеевский район,     с</w:t>
      </w:r>
      <w:proofErr w:type="gramStart"/>
      <w:r w:rsidR="00C15DDC">
        <w:rPr>
          <w:sz w:val="28"/>
          <w:szCs w:val="28"/>
        </w:rPr>
        <w:t>.К</w:t>
      </w:r>
      <w:proofErr w:type="gramEnd"/>
      <w:r w:rsidR="00C15DDC">
        <w:rPr>
          <w:sz w:val="28"/>
          <w:szCs w:val="28"/>
        </w:rPr>
        <w:t>ипчак-Аскарово,  ул. Салавата Юлаева д.109</w:t>
      </w:r>
      <w:r>
        <w:rPr>
          <w:sz w:val="28"/>
          <w:szCs w:val="28"/>
        </w:rPr>
        <w:t>.</w:t>
      </w:r>
    </w:p>
    <w:p w:rsidR="002E0AFB" w:rsidRDefault="002E0AFB" w:rsidP="00BF65AB">
      <w:pPr>
        <w:ind w:firstLine="0"/>
        <w:rPr>
          <w:sz w:val="28"/>
          <w:szCs w:val="28"/>
        </w:rPr>
      </w:pPr>
    </w:p>
    <w:p w:rsidR="002E0AFB" w:rsidRPr="00C15DDC" w:rsidRDefault="002E0AFB" w:rsidP="00C840BD">
      <w:pPr>
        <w:pStyle w:val="a6"/>
        <w:ind w:firstLine="0"/>
        <w:jc w:val="left"/>
        <w:rPr>
          <w:bCs/>
          <w:sz w:val="28"/>
          <w:szCs w:val="28"/>
        </w:rPr>
      </w:pPr>
      <w:r w:rsidRPr="00C15DDC">
        <w:rPr>
          <w:bCs/>
          <w:sz w:val="28"/>
          <w:szCs w:val="28"/>
        </w:rPr>
        <w:t>Глава сельского поселения</w:t>
      </w:r>
      <w:r w:rsidR="00C840BD">
        <w:rPr>
          <w:bCs/>
          <w:sz w:val="28"/>
          <w:szCs w:val="28"/>
        </w:rPr>
        <w:t xml:space="preserve">                                                                </w:t>
      </w:r>
      <w:r w:rsidRPr="00C15DDC">
        <w:rPr>
          <w:bCs/>
          <w:sz w:val="28"/>
          <w:szCs w:val="28"/>
        </w:rPr>
        <w:t>Р.Х.Газизов</w:t>
      </w:r>
    </w:p>
    <w:p w:rsidR="002E0AFB" w:rsidRDefault="002E0AFB" w:rsidP="00BF65AB">
      <w:pPr>
        <w:pStyle w:val="31"/>
        <w:ind w:firstLine="0"/>
        <w:rPr>
          <w:b/>
          <w:bCs/>
          <w:i/>
          <w:iCs/>
        </w:rPr>
      </w:pPr>
    </w:p>
    <w:p w:rsidR="002E0AFB" w:rsidRDefault="002E0AFB" w:rsidP="00BF65AB">
      <w:pPr>
        <w:pStyle w:val="2"/>
        <w:spacing w:line="240" w:lineRule="auto"/>
        <w:ind w:firstLine="851"/>
        <w:jc w:val="center"/>
      </w:pPr>
    </w:p>
    <w:p w:rsidR="00C840BD" w:rsidRDefault="00C840BD" w:rsidP="00C840BD">
      <w:pPr>
        <w:pStyle w:val="2"/>
        <w:spacing w:line="240" w:lineRule="auto"/>
        <w:ind w:firstLine="851"/>
        <w:jc w:val="left"/>
      </w:pPr>
      <w:r>
        <w:t>с</w:t>
      </w:r>
      <w:proofErr w:type="gramStart"/>
      <w:r>
        <w:t>.К</w:t>
      </w:r>
      <w:proofErr w:type="gramEnd"/>
      <w:r>
        <w:t>ипчак-Аскарово</w:t>
      </w:r>
    </w:p>
    <w:p w:rsidR="00C840BD" w:rsidRDefault="00C840BD" w:rsidP="00C840BD">
      <w:pPr>
        <w:pStyle w:val="2"/>
        <w:spacing w:line="240" w:lineRule="auto"/>
        <w:ind w:firstLine="851"/>
        <w:jc w:val="left"/>
      </w:pPr>
      <w:r>
        <w:t>28 ноября 2014 г.</w:t>
      </w:r>
    </w:p>
    <w:p w:rsidR="00C840BD" w:rsidRDefault="00C840BD" w:rsidP="00C840BD">
      <w:pPr>
        <w:pStyle w:val="2"/>
        <w:spacing w:line="240" w:lineRule="auto"/>
        <w:ind w:firstLine="851"/>
        <w:jc w:val="left"/>
      </w:pPr>
      <w:r>
        <w:t>№195</w:t>
      </w:r>
    </w:p>
    <w:p w:rsidR="00C840BD" w:rsidRDefault="00C840BD" w:rsidP="00BF65AB">
      <w:pPr>
        <w:pStyle w:val="2"/>
        <w:spacing w:line="240" w:lineRule="auto"/>
        <w:ind w:firstLine="851"/>
        <w:jc w:val="center"/>
      </w:pPr>
    </w:p>
    <w:p w:rsidR="00C840BD" w:rsidRDefault="00C840BD" w:rsidP="00BF65AB">
      <w:pPr>
        <w:pStyle w:val="2"/>
        <w:spacing w:line="240" w:lineRule="auto"/>
        <w:ind w:firstLine="851"/>
        <w:jc w:val="center"/>
      </w:pPr>
    </w:p>
    <w:p w:rsidR="00C840BD" w:rsidRDefault="00C840BD" w:rsidP="00BF65AB">
      <w:pPr>
        <w:pStyle w:val="2"/>
        <w:spacing w:line="240" w:lineRule="auto"/>
        <w:ind w:firstLine="851"/>
        <w:jc w:val="center"/>
      </w:pPr>
    </w:p>
    <w:p w:rsidR="00C840BD" w:rsidRDefault="00C840BD" w:rsidP="00BF65AB">
      <w:pPr>
        <w:pStyle w:val="2"/>
        <w:spacing w:line="240" w:lineRule="auto"/>
        <w:ind w:firstLine="851"/>
        <w:jc w:val="center"/>
      </w:pPr>
    </w:p>
    <w:p w:rsidR="002E0AFB" w:rsidRDefault="002E0AFB" w:rsidP="00BF65AB">
      <w:pPr>
        <w:pStyle w:val="2"/>
        <w:tabs>
          <w:tab w:val="left" w:pos="8025"/>
        </w:tabs>
        <w:spacing w:line="240" w:lineRule="auto"/>
        <w:ind w:firstLine="851"/>
        <w:jc w:val="left"/>
        <w:rPr>
          <w:b/>
          <w:bCs/>
          <w:color w:val="000000"/>
        </w:rPr>
      </w:pPr>
      <w:r w:rsidRPr="00A342E8">
        <w:rPr>
          <w:b/>
          <w:bCs/>
          <w:color w:val="000000"/>
        </w:rPr>
        <w:tab/>
      </w:r>
    </w:p>
    <w:p w:rsidR="00E27B22" w:rsidRPr="00B36D6F" w:rsidRDefault="00E27B22" w:rsidP="00E27B22">
      <w:pPr>
        <w:pStyle w:val="3"/>
        <w:ind w:firstLine="851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</w:p>
    <w:p w:rsidR="00E27B22" w:rsidRPr="00BE0632" w:rsidRDefault="00E27B22" w:rsidP="00E27B22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>«О БЮДЖЕТЕ СЕЛЬСКОГО ПОСЕЛЕНИЯ</w:t>
      </w:r>
    </w:p>
    <w:p w:rsidR="00E27B22" w:rsidRDefault="00E27B22" w:rsidP="00E27B22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КИПЧАК-АСКАРОВСКИЙ</w:t>
      </w:r>
      <w:r w:rsidRPr="00BE0632">
        <w:rPr>
          <w:sz w:val="28"/>
          <w:szCs w:val="28"/>
        </w:rPr>
        <w:t xml:space="preserve"> СЕЛЬСОВЕТ МУНИЦИПАЛЬНОГО РАЙОНА АЛЬШЕЕВСКИЙ РАЙОН</w:t>
      </w:r>
      <w:r>
        <w:rPr>
          <w:sz w:val="28"/>
          <w:szCs w:val="28"/>
        </w:rPr>
        <w:t xml:space="preserve"> </w:t>
      </w:r>
    </w:p>
    <w:p w:rsidR="00E27B22" w:rsidRPr="00BE0632" w:rsidRDefault="00E27B22" w:rsidP="00E27B22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>РЕСПУБЛИКИ БАШКОРТОСТАН</w:t>
      </w:r>
    </w:p>
    <w:p w:rsidR="00E27B22" w:rsidRPr="00BE0632" w:rsidRDefault="00E27B22" w:rsidP="00E27B22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>НА 201</w:t>
      </w:r>
      <w:r>
        <w:rPr>
          <w:sz w:val="28"/>
          <w:szCs w:val="28"/>
        </w:rPr>
        <w:t>5 ГОД И НА ПЛАНОВЫЙ ПЕРИОД 2016-2017 ГОДОВ»</w:t>
      </w:r>
    </w:p>
    <w:p w:rsidR="00E27B22" w:rsidRPr="00BE0632" w:rsidRDefault="00E27B22" w:rsidP="00E27B22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 xml:space="preserve"> 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Кипчак-Аскаровский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1.</w:t>
      </w:r>
      <w:r w:rsidRPr="00571FE2">
        <w:rPr>
          <w:sz w:val="28"/>
          <w:szCs w:val="28"/>
        </w:rPr>
        <w:t xml:space="preserve"> Утвердить основные характеристики бюджета сельского поселения </w:t>
      </w:r>
      <w:r>
        <w:rPr>
          <w:sz w:val="28"/>
          <w:szCs w:val="28"/>
        </w:rPr>
        <w:t>Кипчак-Аскаровский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(далее - бюджет сельского поселения) на</w:t>
      </w:r>
      <w:r w:rsidRPr="00571FE2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5</w:t>
      </w:r>
      <w:r w:rsidRPr="00571FE2">
        <w:rPr>
          <w:sz w:val="28"/>
          <w:szCs w:val="28"/>
        </w:rPr>
        <w:t xml:space="preserve"> год: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1) прогнозируемый общий объем доходов бюджета сельского поселения в сумме </w:t>
      </w:r>
      <w:r>
        <w:rPr>
          <w:color w:val="FF0000"/>
          <w:sz w:val="28"/>
          <w:szCs w:val="28"/>
        </w:rPr>
        <w:t xml:space="preserve"> 1 960 600</w:t>
      </w:r>
      <w:r w:rsidRPr="00571FE2">
        <w:rPr>
          <w:sz w:val="28"/>
          <w:szCs w:val="28"/>
        </w:rPr>
        <w:t xml:space="preserve">  рублей;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 xml:space="preserve"> </w:t>
      </w:r>
      <w:r w:rsidRPr="00571FE2">
        <w:rPr>
          <w:sz w:val="28"/>
          <w:szCs w:val="28"/>
        </w:rPr>
        <w:t>бюджета сельского поселения в сумме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1 960 600</w:t>
      </w:r>
      <w:r w:rsidRPr="00571FE2">
        <w:rPr>
          <w:sz w:val="28"/>
          <w:szCs w:val="28"/>
        </w:rPr>
        <w:t xml:space="preserve">  рублей. 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3) прогнозируемый дефицит (</w:t>
      </w:r>
      <w:proofErr w:type="spellStart"/>
      <w:r w:rsidRPr="00571FE2">
        <w:rPr>
          <w:sz w:val="28"/>
          <w:szCs w:val="28"/>
        </w:rPr>
        <w:t>профицит</w:t>
      </w:r>
      <w:proofErr w:type="spellEnd"/>
      <w:r w:rsidRPr="00571FE2">
        <w:rPr>
          <w:sz w:val="28"/>
          <w:szCs w:val="28"/>
        </w:rPr>
        <w:t>)  бюджета сельского поселения 0,0  рублей.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2. Утвердить основные характеристики бюджета сельского поселения на плановый период 201</w:t>
      </w:r>
      <w:r>
        <w:rPr>
          <w:sz w:val="28"/>
          <w:szCs w:val="28"/>
        </w:rPr>
        <w:t>6</w:t>
      </w:r>
      <w:r w:rsidRPr="00571FE2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годов.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1) прогнозируемый общий объем доходов бюджета сельского поселения на 201</w:t>
      </w:r>
      <w:r>
        <w:rPr>
          <w:sz w:val="28"/>
          <w:szCs w:val="28"/>
        </w:rPr>
        <w:t>6</w:t>
      </w:r>
      <w:r w:rsidRPr="00571FE2">
        <w:rPr>
          <w:sz w:val="28"/>
          <w:szCs w:val="28"/>
        </w:rPr>
        <w:t xml:space="preserve"> год в сумме </w:t>
      </w:r>
      <w:r>
        <w:rPr>
          <w:color w:val="FF0000"/>
          <w:sz w:val="28"/>
          <w:szCs w:val="28"/>
        </w:rPr>
        <w:t>1 861 400</w:t>
      </w:r>
      <w:r>
        <w:rPr>
          <w:sz w:val="28"/>
          <w:szCs w:val="28"/>
        </w:rPr>
        <w:t xml:space="preserve"> </w:t>
      </w:r>
      <w:r w:rsidRPr="00571FE2">
        <w:rPr>
          <w:sz w:val="28"/>
          <w:szCs w:val="28"/>
        </w:rPr>
        <w:t>рублей и на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 в сумме </w:t>
      </w:r>
      <w:r>
        <w:rPr>
          <w:color w:val="FF0000"/>
          <w:sz w:val="28"/>
          <w:szCs w:val="28"/>
        </w:rPr>
        <w:t>2 010 500</w:t>
      </w:r>
      <w:r>
        <w:rPr>
          <w:sz w:val="28"/>
          <w:szCs w:val="28"/>
        </w:rPr>
        <w:t xml:space="preserve"> </w:t>
      </w:r>
      <w:r w:rsidRPr="00571FE2">
        <w:rPr>
          <w:sz w:val="28"/>
          <w:szCs w:val="28"/>
        </w:rPr>
        <w:t>рублей;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2) общий объем расходов бюджета сельского поселения на 201</w:t>
      </w:r>
      <w:r>
        <w:rPr>
          <w:sz w:val="28"/>
          <w:szCs w:val="28"/>
        </w:rPr>
        <w:t>6</w:t>
      </w:r>
      <w:r w:rsidRPr="00571FE2">
        <w:rPr>
          <w:sz w:val="28"/>
          <w:szCs w:val="28"/>
        </w:rPr>
        <w:t xml:space="preserve"> год в сумме </w:t>
      </w:r>
      <w:r>
        <w:rPr>
          <w:color w:val="FF0000"/>
          <w:sz w:val="28"/>
          <w:szCs w:val="28"/>
        </w:rPr>
        <w:t>1 861 400</w:t>
      </w:r>
      <w:r>
        <w:rPr>
          <w:sz w:val="28"/>
          <w:szCs w:val="28"/>
        </w:rPr>
        <w:t xml:space="preserve">  </w:t>
      </w:r>
      <w:r w:rsidRPr="00571FE2">
        <w:rPr>
          <w:sz w:val="28"/>
          <w:szCs w:val="28"/>
        </w:rPr>
        <w:t>рублей, и на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 в сумме </w:t>
      </w:r>
      <w:r>
        <w:rPr>
          <w:color w:val="FF0000"/>
          <w:sz w:val="28"/>
          <w:szCs w:val="28"/>
        </w:rPr>
        <w:t xml:space="preserve">2 010 500 </w:t>
      </w:r>
      <w:r w:rsidRPr="00571FE2">
        <w:rPr>
          <w:sz w:val="28"/>
          <w:szCs w:val="28"/>
        </w:rPr>
        <w:t>рублей;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3) прогнозируемый дефицит (</w:t>
      </w:r>
      <w:proofErr w:type="spellStart"/>
      <w:r w:rsidRPr="00571FE2">
        <w:rPr>
          <w:sz w:val="28"/>
          <w:szCs w:val="28"/>
        </w:rPr>
        <w:t>профицит</w:t>
      </w:r>
      <w:proofErr w:type="spellEnd"/>
      <w:r w:rsidRPr="00571FE2">
        <w:rPr>
          <w:sz w:val="28"/>
          <w:szCs w:val="28"/>
        </w:rPr>
        <w:t>)  бюджета сельского поселения на 201</w:t>
      </w:r>
      <w:r>
        <w:rPr>
          <w:sz w:val="28"/>
          <w:szCs w:val="28"/>
        </w:rPr>
        <w:t>6</w:t>
      </w:r>
      <w:r w:rsidRPr="00571FE2">
        <w:rPr>
          <w:sz w:val="28"/>
          <w:szCs w:val="28"/>
        </w:rPr>
        <w:t xml:space="preserve"> год 0,0  рублей и на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 0,0  рублей.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b/>
          <w:sz w:val="28"/>
          <w:szCs w:val="28"/>
        </w:rPr>
        <w:t>2.</w:t>
      </w:r>
      <w:r w:rsidRPr="00571FE2">
        <w:rPr>
          <w:sz w:val="28"/>
          <w:szCs w:val="28"/>
        </w:rPr>
        <w:t xml:space="preserve"> </w:t>
      </w:r>
      <w:proofErr w:type="gramStart"/>
      <w:r w:rsidRPr="00571FE2">
        <w:rPr>
          <w:sz w:val="28"/>
          <w:szCs w:val="28"/>
        </w:rPr>
        <w:t xml:space="preserve">Установить, что муниципальные унитарные предприятия, созданные сельским поселением </w:t>
      </w:r>
      <w:r>
        <w:rPr>
          <w:sz w:val="28"/>
          <w:szCs w:val="28"/>
        </w:rPr>
        <w:t>Кипчак-Аскаровский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производят отчисления в бюджет сельского поселения в размере 10 процентов от прибыли, остающийся после уплаты налогов и иных обязательных платежей в бюджет, согласно Решению Совета  муниципального района Альшеевский район Республики Башкортостан № 28  от 18 ноября 2005 года «Об утверждении Положения о порядке перечисления в</w:t>
      </w:r>
      <w:proofErr w:type="gramEnd"/>
      <w:r w:rsidRPr="00571FE2">
        <w:rPr>
          <w:sz w:val="28"/>
          <w:szCs w:val="28"/>
        </w:rPr>
        <w:t xml:space="preserve"> местный бюджет части прибыли муниципальных унитарных предприятий».</w:t>
      </w:r>
    </w:p>
    <w:p w:rsidR="00E27B22" w:rsidRPr="00571FE2" w:rsidRDefault="00E27B22" w:rsidP="00E27B22">
      <w:pPr>
        <w:spacing w:line="240" w:lineRule="auto"/>
        <w:ind w:firstLine="902"/>
        <w:rPr>
          <w:sz w:val="28"/>
          <w:szCs w:val="28"/>
        </w:rPr>
      </w:pPr>
      <w:r w:rsidRPr="00571FE2">
        <w:rPr>
          <w:b/>
          <w:sz w:val="28"/>
          <w:szCs w:val="28"/>
        </w:rPr>
        <w:t xml:space="preserve">3. </w:t>
      </w:r>
      <w:proofErr w:type="gramStart"/>
      <w:r w:rsidRPr="00571FE2">
        <w:rPr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</w:t>
      </w:r>
      <w:r w:rsidRPr="00571FE2">
        <w:rPr>
          <w:sz w:val="28"/>
          <w:szCs w:val="28"/>
        </w:rPr>
        <w:lastRenderedPageBreak/>
        <w:t>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571FE2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E27B22" w:rsidRPr="00571FE2" w:rsidRDefault="00E27B22" w:rsidP="00E27B22">
      <w:pPr>
        <w:spacing w:line="240" w:lineRule="auto"/>
        <w:ind w:firstLine="902"/>
        <w:rPr>
          <w:sz w:val="28"/>
          <w:szCs w:val="28"/>
        </w:rPr>
      </w:pPr>
      <w:r w:rsidRPr="00571FE2">
        <w:rPr>
          <w:b/>
          <w:sz w:val="28"/>
          <w:szCs w:val="28"/>
        </w:rPr>
        <w:t>4.</w:t>
      </w:r>
      <w:r w:rsidRPr="00571FE2"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Утвердить перечень главных </w:t>
      </w:r>
      <w:proofErr w:type="gramStart"/>
      <w:r w:rsidRPr="00571FE2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71FE2">
        <w:rPr>
          <w:sz w:val="28"/>
          <w:szCs w:val="28"/>
        </w:rPr>
        <w:t xml:space="preserve"> согласно приложению 2 к настоящему Решению.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b/>
          <w:caps/>
          <w:shadow/>
          <w:sz w:val="28"/>
          <w:szCs w:val="28"/>
        </w:rPr>
        <w:t>5.</w:t>
      </w:r>
      <w:r w:rsidRPr="00571FE2">
        <w:rPr>
          <w:sz w:val="28"/>
          <w:szCs w:val="28"/>
        </w:rPr>
        <w:t xml:space="preserve"> Установить в </w:t>
      </w:r>
      <w:proofErr w:type="gramStart"/>
      <w:r w:rsidRPr="00571FE2">
        <w:rPr>
          <w:sz w:val="28"/>
          <w:szCs w:val="28"/>
        </w:rPr>
        <w:t>бюджете</w:t>
      </w:r>
      <w:proofErr w:type="gramEnd"/>
      <w:r w:rsidRPr="00571FE2">
        <w:rPr>
          <w:sz w:val="28"/>
          <w:szCs w:val="28"/>
        </w:rPr>
        <w:t xml:space="preserve"> сельского поселения  поступления доходов: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1) на 201</w:t>
      </w:r>
      <w:r>
        <w:rPr>
          <w:sz w:val="28"/>
          <w:szCs w:val="28"/>
        </w:rPr>
        <w:t>5</w:t>
      </w:r>
      <w:r w:rsidRPr="00571FE2">
        <w:rPr>
          <w:sz w:val="28"/>
          <w:szCs w:val="28"/>
        </w:rPr>
        <w:t xml:space="preserve"> год согласно приложению 3  к настоящему Решению;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6</w:t>
      </w:r>
      <w:r w:rsidRPr="00571FE2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годов согласно приложению 4 к настоящему Решению.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b/>
          <w:sz w:val="28"/>
          <w:szCs w:val="28"/>
        </w:rPr>
        <w:t xml:space="preserve">6. </w:t>
      </w:r>
      <w:proofErr w:type="gramStart"/>
      <w:r w:rsidRPr="00571FE2">
        <w:rPr>
          <w:sz w:val="28"/>
          <w:szCs w:val="28"/>
        </w:rPr>
        <w:t>Утвердить общий объем межбюджетных трансфертов получаемых из других уровней бюджетов на 201</w:t>
      </w:r>
      <w:r>
        <w:rPr>
          <w:sz w:val="28"/>
          <w:szCs w:val="28"/>
        </w:rPr>
        <w:t>5</w:t>
      </w:r>
      <w:r w:rsidRPr="00571FE2">
        <w:rPr>
          <w:sz w:val="28"/>
          <w:szCs w:val="28"/>
        </w:rPr>
        <w:t xml:space="preserve"> год в общей сумме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1 500 600</w:t>
      </w:r>
      <w:r>
        <w:rPr>
          <w:sz w:val="28"/>
          <w:szCs w:val="28"/>
        </w:rPr>
        <w:t xml:space="preserve"> </w:t>
      </w:r>
      <w:r w:rsidRPr="00571FE2">
        <w:rPr>
          <w:sz w:val="28"/>
          <w:szCs w:val="28"/>
        </w:rPr>
        <w:t xml:space="preserve"> рублей, в том числе из бюджета муниципального района Альшеевский район Республики Башкортостан </w:t>
      </w:r>
      <w:r>
        <w:rPr>
          <w:color w:val="FF0000"/>
          <w:sz w:val="28"/>
          <w:szCs w:val="28"/>
        </w:rPr>
        <w:t>938 600</w:t>
      </w:r>
      <w:r w:rsidRPr="00571FE2">
        <w:rPr>
          <w:sz w:val="28"/>
          <w:szCs w:val="28"/>
        </w:rPr>
        <w:t xml:space="preserve"> рублей, на 201</w:t>
      </w:r>
      <w:r>
        <w:rPr>
          <w:sz w:val="28"/>
          <w:szCs w:val="28"/>
        </w:rPr>
        <w:t>6</w:t>
      </w:r>
      <w:r w:rsidRPr="00571FE2">
        <w:rPr>
          <w:sz w:val="28"/>
          <w:szCs w:val="28"/>
        </w:rPr>
        <w:t xml:space="preserve"> год в общей сумме </w:t>
      </w:r>
      <w:r>
        <w:rPr>
          <w:color w:val="FF0000"/>
          <w:sz w:val="28"/>
          <w:szCs w:val="28"/>
        </w:rPr>
        <w:t>1 392 400</w:t>
      </w:r>
      <w:r w:rsidRPr="00571FE2">
        <w:rPr>
          <w:sz w:val="28"/>
          <w:szCs w:val="28"/>
        </w:rPr>
        <w:t xml:space="preserve"> рублей, в том числе из бюджета муниципального района Альшеевский район Республики Башкортостан </w:t>
      </w:r>
      <w:r>
        <w:rPr>
          <w:color w:val="FF0000"/>
          <w:sz w:val="28"/>
          <w:szCs w:val="28"/>
        </w:rPr>
        <w:t>829 900</w:t>
      </w:r>
      <w:r w:rsidRPr="00571FE2">
        <w:rPr>
          <w:sz w:val="28"/>
          <w:szCs w:val="28"/>
        </w:rPr>
        <w:t xml:space="preserve"> рублей, и на</w:t>
      </w:r>
      <w:proofErr w:type="gramEnd"/>
      <w:r w:rsidRPr="00571FE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 в общей сумме </w:t>
      </w:r>
      <w:r>
        <w:rPr>
          <w:color w:val="FF0000"/>
          <w:sz w:val="28"/>
          <w:szCs w:val="28"/>
        </w:rPr>
        <w:t>1 535 500</w:t>
      </w:r>
      <w:r w:rsidRPr="00571FE2">
        <w:rPr>
          <w:sz w:val="28"/>
          <w:szCs w:val="28"/>
        </w:rPr>
        <w:t xml:space="preserve"> рублей, в том числе из бюджета муниципального района Альшеевский район Республики Башкортостан 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976 200</w:t>
      </w:r>
      <w:r w:rsidRPr="00571FE2">
        <w:rPr>
          <w:sz w:val="28"/>
          <w:szCs w:val="28"/>
        </w:rPr>
        <w:t xml:space="preserve"> рублей.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71FE2">
        <w:rPr>
          <w:b/>
          <w:sz w:val="28"/>
          <w:szCs w:val="28"/>
        </w:rPr>
        <w:t xml:space="preserve">.   </w:t>
      </w:r>
      <w:proofErr w:type="gramStart"/>
      <w:r w:rsidRPr="00571FE2">
        <w:rPr>
          <w:sz w:val="28"/>
          <w:szCs w:val="28"/>
        </w:rPr>
        <w:t>Средства, поступающие во временное распоряжение получателей средств бюджета сельского</w:t>
      </w:r>
      <w:r w:rsidRPr="00571FE2">
        <w:rPr>
          <w:b/>
          <w:sz w:val="28"/>
          <w:szCs w:val="28"/>
        </w:rPr>
        <w:t xml:space="preserve"> </w:t>
      </w:r>
      <w:r w:rsidRPr="00571FE2">
        <w:rPr>
          <w:sz w:val="28"/>
          <w:szCs w:val="28"/>
        </w:rPr>
        <w:t xml:space="preserve">поселения, учитывается на счете открытом администрации сельского поселения </w:t>
      </w:r>
      <w:r>
        <w:rPr>
          <w:sz w:val="28"/>
          <w:szCs w:val="28"/>
        </w:rPr>
        <w:t>Кипчак-Аскаровский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в сельском поселении </w:t>
      </w:r>
      <w:r>
        <w:rPr>
          <w:sz w:val="28"/>
          <w:szCs w:val="28"/>
        </w:rPr>
        <w:t>Кипчак-Аскаровский</w:t>
      </w:r>
      <w:r w:rsidRPr="00571FE2">
        <w:rPr>
          <w:sz w:val="28"/>
          <w:szCs w:val="28"/>
        </w:rPr>
        <w:t xml:space="preserve"> сельсовет муниципального района</w:t>
      </w:r>
      <w:proofErr w:type="gramEnd"/>
      <w:r w:rsidRPr="00571FE2">
        <w:rPr>
          <w:sz w:val="28"/>
          <w:szCs w:val="28"/>
        </w:rPr>
        <w:t xml:space="preserve"> Альшеевский район Республики Башкортостан.</w:t>
      </w:r>
    </w:p>
    <w:p w:rsidR="00E27B22" w:rsidRPr="00571FE2" w:rsidRDefault="00E27B22" w:rsidP="00E27B22">
      <w:pPr>
        <w:pStyle w:val="21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 </w:t>
      </w:r>
      <w:proofErr w:type="gramStart"/>
      <w:r w:rsidRPr="00571FE2">
        <w:rPr>
          <w:sz w:val="28"/>
          <w:szCs w:val="28"/>
        </w:rPr>
        <w:t>пределах</w:t>
      </w:r>
      <w:proofErr w:type="gramEnd"/>
      <w:r w:rsidRPr="00571FE2">
        <w:rPr>
          <w:sz w:val="28"/>
          <w:szCs w:val="28"/>
        </w:rPr>
        <w:t xml:space="preserve"> общего объема расходов бюджета сельского поселения, установленного</w:t>
      </w:r>
      <w:r w:rsidRPr="00571FE2">
        <w:rPr>
          <w:b/>
          <w:sz w:val="28"/>
          <w:szCs w:val="28"/>
        </w:rPr>
        <w:t xml:space="preserve">  </w:t>
      </w:r>
      <w:r w:rsidRPr="00571FE2">
        <w:rPr>
          <w:sz w:val="28"/>
          <w:szCs w:val="28"/>
        </w:rPr>
        <w:t>пунктом 1 настоящего Решения, распределение бюджетных ассигнований бюджета сельского поселения:</w:t>
      </w:r>
    </w:p>
    <w:p w:rsidR="00E27B22" w:rsidRPr="00571FE2" w:rsidRDefault="00E27B22" w:rsidP="00E27B22">
      <w:pPr>
        <w:pStyle w:val="21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1) по разделам и подразделам,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видов расходов бюджетов:</w:t>
      </w:r>
    </w:p>
    <w:p w:rsidR="00E27B22" w:rsidRPr="00571FE2" w:rsidRDefault="00E27B22" w:rsidP="00E27B22">
      <w:pPr>
        <w:pStyle w:val="21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а) на 201</w:t>
      </w:r>
      <w:r>
        <w:rPr>
          <w:sz w:val="28"/>
          <w:szCs w:val="28"/>
        </w:rPr>
        <w:t>5</w:t>
      </w:r>
      <w:r w:rsidRPr="00571FE2">
        <w:rPr>
          <w:sz w:val="28"/>
          <w:szCs w:val="28"/>
        </w:rPr>
        <w:t xml:space="preserve"> год согласно приложению 5 к настоящему Решению;</w:t>
      </w:r>
    </w:p>
    <w:p w:rsidR="00E27B22" w:rsidRPr="00571FE2" w:rsidRDefault="00E27B22" w:rsidP="00E27B22">
      <w:pPr>
        <w:pStyle w:val="21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б) на плановый период 201</w:t>
      </w:r>
      <w:r>
        <w:rPr>
          <w:sz w:val="28"/>
          <w:szCs w:val="28"/>
        </w:rPr>
        <w:t>6</w:t>
      </w:r>
      <w:r w:rsidRPr="00571FE2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годов согласно приложению 6 к настоящему Решению;</w:t>
      </w:r>
    </w:p>
    <w:p w:rsidR="00E27B22" w:rsidRPr="00571FE2" w:rsidRDefault="00E27B22" w:rsidP="00E27B22">
      <w:pPr>
        <w:pStyle w:val="21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571FE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E2">
        <w:rPr>
          <w:sz w:val="28"/>
          <w:szCs w:val="28"/>
        </w:rPr>
        <w:t>:</w:t>
      </w:r>
    </w:p>
    <w:p w:rsidR="00E27B22" w:rsidRPr="00571FE2" w:rsidRDefault="00E27B22" w:rsidP="00E27B22">
      <w:pPr>
        <w:pStyle w:val="21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а) на 201</w:t>
      </w:r>
      <w:r>
        <w:rPr>
          <w:sz w:val="28"/>
          <w:szCs w:val="28"/>
        </w:rPr>
        <w:t>5</w:t>
      </w:r>
      <w:r w:rsidRPr="00571FE2">
        <w:rPr>
          <w:sz w:val="28"/>
          <w:szCs w:val="28"/>
        </w:rPr>
        <w:t xml:space="preserve"> год согласно приложению 7 к настоящему Решению;</w:t>
      </w:r>
    </w:p>
    <w:p w:rsidR="00E27B22" w:rsidRPr="00571FE2" w:rsidRDefault="00E27B22" w:rsidP="00E27B22">
      <w:pPr>
        <w:pStyle w:val="21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lastRenderedPageBreak/>
        <w:t>б) на плановый период 201</w:t>
      </w:r>
      <w:r>
        <w:rPr>
          <w:sz w:val="28"/>
          <w:szCs w:val="28"/>
        </w:rPr>
        <w:t>6</w:t>
      </w:r>
      <w:r w:rsidRPr="00571FE2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годов согласно приложению 8 к настоящему Решению.</w:t>
      </w:r>
    </w:p>
    <w:p w:rsidR="00E27B22" w:rsidRPr="00571FE2" w:rsidRDefault="00E27B22" w:rsidP="00E27B22">
      <w:pPr>
        <w:pStyle w:val="21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E27B22" w:rsidRPr="00571FE2" w:rsidRDefault="00E27B22" w:rsidP="00E27B22">
      <w:pPr>
        <w:pStyle w:val="21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1)  на 201</w:t>
      </w:r>
      <w:r>
        <w:rPr>
          <w:sz w:val="28"/>
          <w:szCs w:val="28"/>
        </w:rPr>
        <w:t>5</w:t>
      </w:r>
      <w:r w:rsidRPr="00571FE2">
        <w:rPr>
          <w:sz w:val="28"/>
          <w:szCs w:val="28"/>
        </w:rPr>
        <w:t xml:space="preserve"> год согласно приложению 9 к настоящему Решению;</w:t>
      </w:r>
    </w:p>
    <w:p w:rsidR="00E27B22" w:rsidRPr="00571FE2" w:rsidRDefault="00E27B22" w:rsidP="00E27B22">
      <w:pPr>
        <w:pStyle w:val="21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6</w:t>
      </w:r>
      <w:r w:rsidRPr="00571FE2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годов согласно приложению  10 к настоящему Решению.</w:t>
      </w:r>
    </w:p>
    <w:p w:rsidR="00E27B22" w:rsidRPr="00571FE2" w:rsidRDefault="00E27B22" w:rsidP="00E27B22">
      <w:pPr>
        <w:spacing w:line="240" w:lineRule="auto"/>
        <w:ind w:firstLine="90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1. </w:t>
      </w:r>
      <w:proofErr w:type="gramStart"/>
      <w:r w:rsidRPr="00571FE2">
        <w:rPr>
          <w:sz w:val="28"/>
          <w:szCs w:val="28"/>
        </w:rPr>
        <w:t xml:space="preserve">Установить,  что законы и иные нормативные правовые акты сельского поселения </w:t>
      </w:r>
      <w:r>
        <w:rPr>
          <w:sz w:val="28"/>
          <w:szCs w:val="28"/>
        </w:rPr>
        <w:t>Кипчак-Аскаровский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201</w:t>
      </w:r>
      <w:r>
        <w:rPr>
          <w:sz w:val="28"/>
          <w:szCs w:val="28"/>
        </w:rPr>
        <w:t>5</w:t>
      </w:r>
      <w:r w:rsidRPr="00571FE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571FE2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годов, а также сокращающие его доходную базу, подлежат исполнению  при</w:t>
      </w:r>
      <w:proofErr w:type="gramEnd"/>
      <w:r w:rsidRPr="00571FE2">
        <w:rPr>
          <w:sz w:val="28"/>
          <w:szCs w:val="28"/>
        </w:rPr>
        <w:t xml:space="preserve"> </w:t>
      </w:r>
      <w:proofErr w:type="gramStart"/>
      <w:r w:rsidRPr="00571FE2">
        <w:rPr>
          <w:sz w:val="28"/>
          <w:szCs w:val="28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E27B22" w:rsidRPr="00571FE2" w:rsidRDefault="00E27B22" w:rsidP="00E27B22">
      <w:pPr>
        <w:spacing w:line="240" w:lineRule="auto"/>
        <w:ind w:firstLine="900"/>
        <w:rPr>
          <w:sz w:val="28"/>
          <w:szCs w:val="28"/>
        </w:rPr>
      </w:pPr>
      <w:r w:rsidRPr="00571FE2">
        <w:rPr>
          <w:sz w:val="28"/>
          <w:szCs w:val="28"/>
        </w:rPr>
        <w:t xml:space="preserve">2. </w:t>
      </w:r>
      <w:proofErr w:type="gramStart"/>
      <w:r w:rsidRPr="00571FE2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sz w:val="28"/>
          <w:szCs w:val="28"/>
        </w:rPr>
        <w:t>Кипчак-Аскаровский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</w:t>
      </w:r>
      <w:r>
        <w:rPr>
          <w:sz w:val="28"/>
          <w:szCs w:val="28"/>
        </w:rPr>
        <w:t>5</w:t>
      </w:r>
      <w:r w:rsidRPr="00571FE2">
        <w:rPr>
          <w:sz w:val="28"/>
          <w:szCs w:val="28"/>
        </w:rPr>
        <w:t xml:space="preserve"> год  и на плановый период 201</w:t>
      </w:r>
      <w:r>
        <w:rPr>
          <w:sz w:val="28"/>
          <w:szCs w:val="28"/>
        </w:rPr>
        <w:t>6</w:t>
      </w:r>
      <w:r w:rsidRPr="00571FE2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годов либо сокращающие его доходную базу, вносятся  только при одновременном внесении предложений</w:t>
      </w:r>
      <w:proofErr w:type="gramEnd"/>
      <w:r w:rsidRPr="00571FE2">
        <w:rPr>
          <w:sz w:val="28"/>
          <w:szCs w:val="28"/>
        </w:rPr>
        <w:t xml:space="preserve">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3. Администрация сельского поселения </w:t>
      </w:r>
      <w:r>
        <w:rPr>
          <w:sz w:val="28"/>
          <w:szCs w:val="28"/>
        </w:rPr>
        <w:t>Кипчак-Аскаровский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не вправе принимать в 201</w:t>
      </w:r>
      <w:r>
        <w:rPr>
          <w:sz w:val="28"/>
          <w:szCs w:val="28"/>
        </w:rPr>
        <w:t>5</w:t>
      </w:r>
      <w:r w:rsidRPr="00571FE2">
        <w:rPr>
          <w:sz w:val="28"/>
          <w:szCs w:val="28"/>
        </w:rPr>
        <w:t xml:space="preserve"> -201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 </w:t>
      </w:r>
      <w:proofErr w:type="gramStart"/>
      <w:r w:rsidRPr="00571FE2">
        <w:rPr>
          <w:sz w:val="28"/>
          <w:szCs w:val="28"/>
        </w:rPr>
        <w:t>годах</w:t>
      </w:r>
      <w:proofErr w:type="gramEnd"/>
      <w:r w:rsidRPr="00571FE2">
        <w:rPr>
          <w:sz w:val="28"/>
          <w:szCs w:val="28"/>
        </w:rPr>
        <w:t xml:space="preserve"> решения, приводящие к увеличению числе</w:t>
      </w:r>
      <w:r w:rsidRPr="00571FE2">
        <w:rPr>
          <w:sz w:val="28"/>
          <w:szCs w:val="28"/>
        </w:rPr>
        <w:t>н</w:t>
      </w:r>
      <w:r w:rsidRPr="00571FE2">
        <w:rPr>
          <w:sz w:val="28"/>
          <w:szCs w:val="28"/>
        </w:rPr>
        <w:t>ности муниципальных служащих сельского поселения.</w:t>
      </w:r>
    </w:p>
    <w:p w:rsidR="00E27B22" w:rsidRPr="00571FE2" w:rsidRDefault="00E27B22" w:rsidP="00E27B22">
      <w:pPr>
        <w:spacing w:line="240" w:lineRule="auto"/>
        <w:ind w:firstLine="900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571FE2">
        <w:rPr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платежи в размерах, определенных  администрацией сельского поселения  </w:t>
      </w:r>
      <w:r>
        <w:rPr>
          <w:sz w:val="28"/>
          <w:szCs w:val="28"/>
        </w:rPr>
        <w:t>Кипчак-Аскаровский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 Установить в </w:t>
      </w:r>
      <w:proofErr w:type="gramStart"/>
      <w:r w:rsidRPr="00571FE2">
        <w:rPr>
          <w:sz w:val="28"/>
          <w:szCs w:val="28"/>
        </w:rPr>
        <w:t>бюджете</w:t>
      </w:r>
      <w:proofErr w:type="gramEnd"/>
      <w:r w:rsidRPr="00571FE2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5</w:t>
      </w:r>
      <w:r w:rsidRPr="00571FE2">
        <w:rPr>
          <w:sz w:val="28"/>
          <w:szCs w:val="28"/>
        </w:rPr>
        <w:t xml:space="preserve"> год расходы  на формирование резервного фонда в сумме  -</w:t>
      </w:r>
      <w:r>
        <w:rPr>
          <w:sz w:val="28"/>
          <w:szCs w:val="28"/>
        </w:rPr>
        <w:t xml:space="preserve"> </w:t>
      </w:r>
      <w:r w:rsidRPr="00D91FC2">
        <w:rPr>
          <w:color w:val="FF0000"/>
          <w:sz w:val="28"/>
          <w:szCs w:val="28"/>
        </w:rPr>
        <w:t>10 000</w:t>
      </w:r>
      <w:r w:rsidRPr="00571FE2">
        <w:rPr>
          <w:sz w:val="28"/>
          <w:szCs w:val="28"/>
        </w:rPr>
        <w:t xml:space="preserve"> рублей, на 201</w:t>
      </w:r>
      <w:r>
        <w:rPr>
          <w:sz w:val="28"/>
          <w:szCs w:val="28"/>
        </w:rPr>
        <w:t>6</w:t>
      </w:r>
      <w:r w:rsidRPr="00571F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</w:t>
      </w:r>
      <w:r w:rsidRPr="00D91FC2">
        <w:rPr>
          <w:color w:val="FF0000"/>
          <w:sz w:val="28"/>
          <w:szCs w:val="28"/>
        </w:rPr>
        <w:t>10 000</w:t>
      </w:r>
      <w:r w:rsidRPr="00571FE2">
        <w:rPr>
          <w:sz w:val="28"/>
          <w:szCs w:val="28"/>
        </w:rPr>
        <w:t xml:space="preserve"> рублей, на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Pr="00D91FC2">
        <w:rPr>
          <w:color w:val="FF0000"/>
          <w:sz w:val="28"/>
          <w:szCs w:val="28"/>
        </w:rPr>
        <w:t>10 000</w:t>
      </w:r>
      <w:r w:rsidRPr="00571FE2">
        <w:rPr>
          <w:sz w:val="28"/>
          <w:szCs w:val="28"/>
        </w:rPr>
        <w:t xml:space="preserve"> рублей.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71FE2">
        <w:rPr>
          <w:b/>
          <w:sz w:val="28"/>
          <w:szCs w:val="28"/>
        </w:rPr>
        <w:t xml:space="preserve">. </w:t>
      </w:r>
      <w:proofErr w:type="gramStart"/>
      <w:r w:rsidRPr="00571FE2">
        <w:rPr>
          <w:sz w:val="28"/>
          <w:szCs w:val="28"/>
        </w:rPr>
        <w:t xml:space="preserve">Установить, что   в соответствии с пунктом 3 статьи 217 Бюджетного кодекса Российской Федерации следующие основания для </w:t>
      </w:r>
      <w:r w:rsidRPr="00571FE2">
        <w:rPr>
          <w:sz w:val="28"/>
          <w:szCs w:val="28"/>
        </w:rPr>
        <w:lastRenderedPageBreak/>
        <w:t xml:space="preserve">внесения  в ходе исполнения настоящего Решения  изменений в показатели  сводной бюджетной росписи бюджета сельского поселения </w:t>
      </w:r>
      <w:r>
        <w:rPr>
          <w:sz w:val="28"/>
          <w:szCs w:val="28"/>
        </w:rPr>
        <w:t>Кипчак-Аскаровский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  <w:proofErr w:type="gramEnd"/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1) использование образованной в ходе исполнения бюджета сельского  поселения экономии по отдельным разделам, подразделам, целевым статьям, группам </w:t>
      </w:r>
      <w:proofErr w:type="gramStart"/>
      <w:r w:rsidRPr="00571FE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E2">
        <w:rPr>
          <w:sz w:val="28"/>
          <w:szCs w:val="28"/>
        </w:rPr>
        <w:t>;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2) использование остатков средств бюджета сельского поселения на 1 января 201</w:t>
      </w:r>
      <w:r>
        <w:rPr>
          <w:sz w:val="28"/>
          <w:szCs w:val="28"/>
        </w:rPr>
        <w:t>5</w:t>
      </w:r>
      <w:r w:rsidRPr="00571FE2">
        <w:rPr>
          <w:sz w:val="28"/>
          <w:szCs w:val="28"/>
        </w:rPr>
        <w:t xml:space="preserve"> года;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3) принятие администрацией сельского поселения </w:t>
      </w:r>
      <w:r>
        <w:rPr>
          <w:sz w:val="28"/>
          <w:szCs w:val="28"/>
        </w:rPr>
        <w:t>Кипчак-Аскаровский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r>
        <w:rPr>
          <w:sz w:val="28"/>
          <w:szCs w:val="28"/>
        </w:rPr>
        <w:t>Кипчак-Аскаровский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4) в иных случаях установленных бюджетным законодательством.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  <w:r>
        <w:rPr>
          <w:b/>
          <w:noProof/>
          <w:sz w:val="28"/>
          <w:szCs w:val="28"/>
        </w:rPr>
        <w:t>15</w:t>
      </w:r>
      <w:r w:rsidRPr="00571FE2">
        <w:rPr>
          <w:b/>
          <w:noProof/>
          <w:sz w:val="28"/>
          <w:szCs w:val="28"/>
        </w:rPr>
        <w:t>.</w:t>
      </w:r>
      <w:r w:rsidRPr="00571FE2">
        <w:rPr>
          <w:sz w:val="28"/>
          <w:szCs w:val="28"/>
        </w:rPr>
        <w:t xml:space="preserve"> Данное решение </w:t>
      </w:r>
      <w:proofErr w:type="gramStart"/>
      <w:r w:rsidRPr="00571FE2">
        <w:rPr>
          <w:sz w:val="28"/>
          <w:szCs w:val="28"/>
        </w:rPr>
        <w:t>вступает в силу с 1 января 201</w:t>
      </w:r>
      <w:r>
        <w:rPr>
          <w:sz w:val="28"/>
          <w:szCs w:val="28"/>
        </w:rPr>
        <w:t>5</w:t>
      </w:r>
      <w:r w:rsidRPr="00571FE2">
        <w:rPr>
          <w:sz w:val="28"/>
          <w:szCs w:val="28"/>
        </w:rPr>
        <w:t xml:space="preserve"> года и подлежит</w:t>
      </w:r>
      <w:proofErr w:type="gramEnd"/>
      <w:r w:rsidRPr="00571FE2">
        <w:rPr>
          <w:sz w:val="28"/>
          <w:szCs w:val="28"/>
        </w:rPr>
        <w:t xml:space="preserve"> официальному обнародованию.</w:t>
      </w:r>
    </w:p>
    <w:p w:rsidR="00E27B22" w:rsidRPr="00571FE2" w:rsidRDefault="00E27B22" w:rsidP="00E27B22">
      <w:pPr>
        <w:spacing w:line="240" w:lineRule="auto"/>
        <w:ind w:firstLine="851"/>
        <w:rPr>
          <w:sz w:val="28"/>
          <w:szCs w:val="28"/>
        </w:rPr>
      </w:pPr>
    </w:p>
    <w:p w:rsidR="002E0AFB" w:rsidRDefault="002E0AFB" w:rsidP="004A7C4E">
      <w:pPr>
        <w:spacing w:before="20"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Р.Х.Газизов</w:t>
      </w:r>
    </w:p>
    <w:p w:rsidR="002E0AFB" w:rsidRDefault="002E0AFB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p w:rsidR="006325AF" w:rsidRDefault="006325AF" w:rsidP="004A7C4E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4"/>
          <w:tab w:val="left" w:pos="9007"/>
        </w:tabs>
        <w:ind w:left="709" w:right="-1" w:firstLine="0"/>
      </w:pPr>
    </w:p>
    <w:sectPr w:rsidR="006325AF" w:rsidSect="00BF65AB">
      <w:pgSz w:w="11900" w:h="16820"/>
      <w:pgMar w:top="1134" w:right="1134" w:bottom="1134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6B" w:rsidRDefault="00D8326B" w:rsidP="00BF65AB">
      <w:pPr>
        <w:spacing w:line="240" w:lineRule="auto"/>
      </w:pPr>
      <w:r>
        <w:separator/>
      </w:r>
    </w:p>
  </w:endnote>
  <w:endnote w:type="continuationSeparator" w:id="0">
    <w:p w:rsidR="00D8326B" w:rsidRDefault="00D8326B" w:rsidP="00BF6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6B" w:rsidRDefault="00D8326B" w:rsidP="00BF65AB">
      <w:pPr>
        <w:spacing w:line="240" w:lineRule="auto"/>
      </w:pPr>
      <w:r>
        <w:separator/>
      </w:r>
    </w:p>
  </w:footnote>
  <w:footnote w:type="continuationSeparator" w:id="0">
    <w:p w:rsidR="00D8326B" w:rsidRDefault="00D8326B" w:rsidP="00BF65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5AB"/>
    <w:rsid w:val="000E75F0"/>
    <w:rsid w:val="00106857"/>
    <w:rsid w:val="001F2DE2"/>
    <w:rsid w:val="002339EA"/>
    <w:rsid w:val="002E0AFB"/>
    <w:rsid w:val="003B24A9"/>
    <w:rsid w:val="003C2A30"/>
    <w:rsid w:val="003F6672"/>
    <w:rsid w:val="004A7C4E"/>
    <w:rsid w:val="004E74D9"/>
    <w:rsid w:val="00532005"/>
    <w:rsid w:val="006325AF"/>
    <w:rsid w:val="006E31B3"/>
    <w:rsid w:val="00745222"/>
    <w:rsid w:val="008311F0"/>
    <w:rsid w:val="00896023"/>
    <w:rsid w:val="008D5070"/>
    <w:rsid w:val="009F0A79"/>
    <w:rsid w:val="00A342E8"/>
    <w:rsid w:val="00A616E9"/>
    <w:rsid w:val="00B7534B"/>
    <w:rsid w:val="00BF65AB"/>
    <w:rsid w:val="00C15DDC"/>
    <w:rsid w:val="00C80194"/>
    <w:rsid w:val="00C840BD"/>
    <w:rsid w:val="00D52C09"/>
    <w:rsid w:val="00D8326B"/>
    <w:rsid w:val="00DB7825"/>
    <w:rsid w:val="00E27B22"/>
    <w:rsid w:val="00E40032"/>
    <w:rsid w:val="00FE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AB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F65AB"/>
    <w:pPr>
      <w:widowControl/>
      <w:autoSpaceDE/>
      <w:autoSpaceDN/>
      <w:adjustRightInd/>
      <w:spacing w:line="240" w:lineRule="auto"/>
      <w:ind w:firstLine="0"/>
    </w:pPr>
    <w:rPr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uiPriority w:val="99"/>
    <w:locked/>
    <w:rsid w:val="00BF65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F6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5A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F65AB"/>
  </w:style>
  <w:style w:type="paragraph" w:styleId="2">
    <w:name w:val="Body Text Indent 2"/>
    <w:basedOn w:val="a"/>
    <w:link w:val="20"/>
    <w:uiPriority w:val="99"/>
    <w:rsid w:val="00BF65AB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F65A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F65AB"/>
    <w:pPr>
      <w:widowControl/>
      <w:autoSpaceDE/>
      <w:autoSpaceDN/>
      <w:adjustRightInd/>
      <w:spacing w:line="360" w:lineRule="auto"/>
      <w:ind w:firstLine="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BF65A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BF65A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F65A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F65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F65AB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BF65A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F65A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BF65AB"/>
    <w:rPr>
      <w:rFonts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32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5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12</cp:revision>
  <cp:lastPrinted>2014-12-24T06:52:00Z</cp:lastPrinted>
  <dcterms:created xsi:type="dcterms:W3CDTF">2013-11-25T11:47:00Z</dcterms:created>
  <dcterms:modified xsi:type="dcterms:W3CDTF">2014-12-24T06:54:00Z</dcterms:modified>
</cp:coreProperties>
</file>