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E1" w:rsidRDefault="00545BEC">
      <w:pPr>
        <w:pStyle w:val="ConsPlusTitle"/>
        <w:widowControl/>
        <w:tabs>
          <w:tab w:val="left" w:pos="7560"/>
        </w:tabs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</w:p>
    <w:p w:rsidR="00521FE1" w:rsidRPr="00E36107" w:rsidRDefault="00545BEC">
      <w:pPr>
        <w:pStyle w:val="ConsPlusTitle"/>
        <w:widowControl/>
        <w:jc w:val="center"/>
        <w:outlineLvl w:val="0"/>
        <w:rPr>
          <w:sz w:val="28"/>
          <w:szCs w:val="28"/>
          <w:lang w:val="ru-RU"/>
        </w:rPr>
      </w:pPr>
      <w:r w:rsidRPr="00E36107">
        <w:rPr>
          <w:sz w:val="28"/>
          <w:szCs w:val="28"/>
          <w:lang w:val="ru-RU"/>
        </w:rPr>
        <w:t xml:space="preserve">СОВЕТ СЕЛЬСКОГО ПОСЕЛЕНИЯ  КИПЧАК-АСКАРОВСКИЙ  СЕЛЬСОВЕТ МУНИЦИПАЛЬНОГО РАЙОНА </w:t>
      </w:r>
    </w:p>
    <w:p w:rsidR="00521FE1" w:rsidRPr="00E36107" w:rsidRDefault="00545BEC">
      <w:pPr>
        <w:pStyle w:val="ConsPlusTitle"/>
        <w:widowControl/>
        <w:jc w:val="center"/>
        <w:outlineLvl w:val="0"/>
        <w:rPr>
          <w:sz w:val="28"/>
          <w:szCs w:val="28"/>
          <w:lang w:val="ru-RU"/>
        </w:rPr>
      </w:pPr>
      <w:r w:rsidRPr="00E36107">
        <w:rPr>
          <w:sz w:val="28"/>
          <w:szCs w:val="28"/>
          <w:lang w:val="ru-RU"/>
        </w:rPr>
        <w:t>АЛЬШЕЕВСКИЙ РАЙОН РЕСПУБЛИКИ БАШКОРТОСТАН</w:t>
      </w:r>
    </w:p>
    <w:p w:rsidR="00521FE1" w:rsidRPr="00E36107" w:rsidRDefault="00521FE1">
      <w:pPr>
        <w:pStyle w:val="a3"/>
        <w:spacing w:after="0"/>
        <w:jc w:val="center"/>
        <w:rPr>
          <w:b/>
          <w:sz w:val="32"/>
          <w:szCs w:val="32"/>
          <w:lang w:val="ru-RU"/>
        </w:rPr>
      </w:pPr>
    </w:p>
    <w:p w:rsidR="00521FE1" w:rsidRPr="00E36107" w:rsidRDefault="00521FE1">
      <w:pPr>
        <w:pStyle w:val="a3"/>
        <w:rPr>
          <w:b/>
          <w:sz w:val="32"/>
          <w:lang w:val="ru-RU"/>
        </w:rPr>
      </w:pPr>
    </w:p>
    <w:p w:rsidR="00521FE1" w:rsidRPr="00E36107" w:rsidRDefault="00545BEC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E36107">
        <w:rPr>
          <w:rFonts w:ascii="Times New Roman" w:hAnsi="Times New Roman"/>
          <w:b/>
          <w:sz w:val="28"/>
          <w:szCs w:val="28"/>
          <w:lang w:val="ru-RU"/>
        </w:rPr>
        <w:t xml:space="preserve">                        КАРАР                                                                       РЕШЕНИЕ</w:t>
      </w:r>
    </w:p>
    <w:p w:rsidR="00521FE1" w:rsidRPr="00E36107" w:rsidRDefault="00545BEC">
      <w:pPr>
        <w:spacing w:line="240" w:lineRule="auto"/>
        <w:rPr>
          <w:b/>
          <w:sz w:val="28"/>
          <w:szCs w:val="28"/>
          <w:lang w:val="ru-RU"/>
        </w:rPr>
      </w:pPr>
      <w:r w:rsidRPr="00E36107">
        <w:rPr>
          <w:rFonts w:ascii="Times New Roman" w:hAnsi="Times New Roman"/>
          <w:b/>
          <w:sz w:val="28"/>
          <w:szCs w:val="28"/>
          <w:lang w:val="ru-RU"/>
        </w:rPr>
        <w:t xml:space="preserve">            </w:t>
      </w:r>
    </w:p>
    <w:p w:rsidR="00521FE1" w:rsidRPr="00E36107" w:rsidRDefault="00545BEC">
      <w:pPr>
        <w:pStyle w:val="a3"/>
        <w:spacing w:after="0"/>
        <w:jc w:val="center"/>
        <w:rPr>
          <w:b/>
          <w:sz w:val="28"/>
          <w:szCs w:val="28"/>
          <w:lang w:val="ru-RU"/>
        </w:rPr>
      </w:pPr>
      <w:r w:rsidRPr="00E36107">
        <w:rPr>
          <w:b/>
          <w:sz w:val="28"/>
          <w:szCs w:val="28"/>
          <w:lang w:val="ru-RU"/>
        </w:rPr>
        <w:t xml:space="preserve">О </w:t>
      </w:r>
      <w:r w:rsidRPr="00E36107">
        <w:rPr>
          <w:b/>
          <w:sz w:val="28"/>
          <w:szCs w:val="28"/>
          <w:lang w:val="ru-RU"/>
        </w:rPr>
        <w:t>деятельности Совета сельского поселения Кипчак-Аскаровский сельсовет муниципального района Альшеевский район Республики Башкортостан в 2015 году</w:t>
      </w:r>
    </w:p>
    <w:p w:rsidR="00521FE1" w:rsidRPr="00E36107" w:rsidRDefault="00521FE1">
      <w:pPr>
        <w:pStyle w:val="a3"/>
        <w:rPr>
          <w:b/>
          <w:sz w:val="28"/>
          <w:szCs w:val="28"/>
          <w:lang w:val="ru-RU"/>
        </w:rPr>
      </w:pPr>
    </w:p>
    <w:p w:rsidR="00521FE1" w:rsidRPr="00E36107" w:rsidRDefault="00545BEC">
      <w:pPr>
        <w:pStyle w:val="ac"/>
        <w:rPr>
          <w:sz w:val="28"/>
          <w:szCs w:val="28"/>
          <w:lang w:val="ru-RU"/>
        </w:rPr>
      </w:pPr>
      <w:r w:rsidRPr="00E36107">
        <w:rPr>
          <w:sz w:val="28"/>
          <w:szCs w:val="28"/>
          <w:lang w:val="ru-RU"/>
        </w:rPr>
        <w:t>Выслушав  выступление главы сельского поселения Кипчак-Аскаровский сельсовет муниципального района Альшеевский</w:t>
      </w:r>
      <w:r w:rsidRPr="00E36107">
        <w:rPr>
          <w:sz w:val="28"/>
          <w:szCs w:val="28"/>
          <w:lang w:val="ru-RU"/>
        </w:rPr>
        <w:t xml:space="preserve"> район, Совет сельского поселения Кипчак-Аскаровский сельсовет муниципального района Альшеевский район Республики Башкортостан</w:t>
      </w:r>
      <w:r w:rsidRPr="00E36107">
        <w:rPr>
          <w:b/>
          <w:sz w:val="28"/>
          <w:szCs w:val="28"/>
          <w:lang w:val="ru-RU"/>
        </w:rPr>
        <w:t xml:space="preserve">    </w:t>
      </w:r>
      <w:r w:rsidRPr="00E36107">
        <w:rPr>
          <w:sz w:val="28"/>
          <w:szCs w:val="28"/>
          <w:lang w:val="ru-RU"/>
        </w:rPr>
        <w:t>РЕШИЛ:</w:t>
      </w:r>
    </w:p>
    <w:p w:rsidR="00521FE1" w:rsidRPr="00E36107" w:rsidRDefault="00521FE1">
      <w:pPr>
        <w:pStyle w:val="a3"/>
        <w:rPr>
          <w:sz w:val="28"/>
          <w:szCs w:val="28"/>
          <w:lang w:val="ru-RU"/>
        </w:rPr>
      </w:pPr>
    </w:p>
    <w:p w:rsidR="00521FE1" w:rsidRPr="00E36107" w:rsidRDefault="00545BEC">
      <w:pPr>
        <w:pStyle w:val="a3"/>
        <w:jc w:val="both"/>
        <w:rPr>
          <w:sz w:val="28"/>
          <w:szCs w:val="28"/>
          <w:lang w:val="ru-RU"/>
        </w:rPr>
      </w:pPr>
      <w:r w:rsidRPr="00E36107">
        <w:rPr>
          <w:sz w:val="28"/>
          <w:szCs w:val="28"/>
          <w:lang w:val="ru-RU"/>
        </w:rPr>
        <w:t xml:space="preserve">          1. Информацию о деятельности  Совета сельского поселения Кипчак-Аскаровский сельсовет муниципального района </w:t>
      </w:r>
      <w:r w:rsidRPr="00E36107">
        <w:rPr>
          <w:sz w:val="28"/>
          <w:szCs w:val="28"/>
          <w:lang w:val="ru-RU"/>
        </w:rPr>
        <w:t>Альшеевский район Республики Башкортостан в 2015 году принять к сведению.</w:t>
      </w:r>
    </w:p>
    <w:p w:rsidR="00521FE1" w:rsidRPr="00E36107" w:rsidRDefault="00545BEC">
      <w:pPr>
        <w:pStyle w:val="a3"/>
        <w:jc w:val="both"/>
        <w:rPr>
          <w:sz w:val="28"/>
          <w:szCs w:val="28"/>
          <w:lang w:val="ru-RU"/>
        </w:rPr>
      </w:pPr>
      <w:r w:rsidRPr="00E36107">
        <w:rPr>
          <w:sz w:val="28"/>
          <w:szCs w:val="28"/>
          <w:lang w:val="ru-RU"/>
        </w:rPr>
        <w:t xml:space="preserve">          2. Активизировать и продолжить работу  Совета сельского поселения Кипчак-Аскаровский сельсовет муниципального района Альшеевский район Республики Башкортостан в 2016 году.</w:t>
      </w:r>
    </w:p>
    <w:p w:rsidR="00521FE1" w:rsidRPr="00E36107" w:rsidRDefault="00545BEC">
      <w:pPr>
        <w:pStyle w:val="a3"/>
        <w:jc w:val="both"/>
        <w:rPr>
          <w:sz w:val="28"/>
          <w:szCs w:val="28"/>
          <w:lang w:val="ru-RU"/>
        </w:rPr>
      </w:pPr>
      <w:r w:rsidRPr="00E36107">
        <w:rPr>
          <w:sz w:val="28"/>
          <w:szCs w:val="28"/>
          <w:lang w:val="ru-RU"/>
        </w:rPr>
        <w:t xml:space="preserve">      </w:t>
      </w:r>
    </w:p>
    <w:p w:rsidR="00521FE1" w:rsidRPr="00E36107" w:rsidRDefault="00521FE1">
      <w:pPr>
        <w:pStyle w:val="a3"/>
        <w:jc w:val="both"/>
        <w:rPr>
          <w:sz w:val="28"/>
          <w:szCs w:val="28"/>
          <w:lang w:val="ru-RU"/>
        </w:rPr>
      </w:pPr>
    </w:p>
    <w:p w:rsidR="00521FE1" w:rsidRPr="00E36107" w:rsidRDefault="00545BEC">
      <w:pPr>
        <w:pStyle w:val="3"/>
        <w:spacing w:after="0"/>
        <w:rPr>
          <w:sz w:val="28"/>
          <w:szCs w:val="28"/>
          <w:lang w:val="ru-RU"/>
        </w:rPr>
      </w:pPr>
      <w:r w:rsidRPr="00E36107">
        <w:rPr>
          <w:sz w:val="28"/>
          <w:szCs w:val="28"/>
          <w:lang w:val="ru-RU"/>
        </w:rPr>
        <w:t>Глава сельского поселения                                                             Р.Х.Газизов</w:t>
      </w:r>
    </w:p>
    <w:p w:rsidR="00521FE1" w:rsidRPr="00E36107" w:rsidRDefault="00545BEC">
      <w:pPr>
        <w:pStyle w:val="a3"/>
        <w:spacing w:after="0"/>
        <w:rPr>
          <w:bCs/>
          <w:sz w:val="28"/>
          <w:szCs w:val="28"/>
          <w:lang w:val="ru-RU"/>
        </w:rPr>
      </w:pPr>
      <w:r w:rsidRPr="00E36107">
        <w:rPr>
          <w:sz w:val="28"/>
          <w:szCs w:val="28"/>
          <w:lang w:val="ru-RU"/>
        </w:rPr>
        <w:tab/>
      </w:r>
      <w:r w:rsidRPr="00E36107">
        <w:rPr>
          <w:sz w:val="28"/>
          <w:szCs w:val="28"/>
          <w:lang w:val="ru-RU"/>
        </w:rPr>
        <w:tab/>
      </w:r>
      <w:r w:rsidRPr="00E36107">
        <w:rPr>
          <w:sz w:val="28"/>
          <w:szCs w:val="28"/>
          <w:lang w:val="ru-RU"/>
        </w:rPr>
        <w:tab/>
      </w:r>
    </w:p>
    <w:p w:rsidR="00521FE1" w:rsidRPr="00E36107" w:rsidRDefault="00521FE1">
      <w:pPr>
        <w:pStyle w:val="a3"/>
        <w:spacing w:after="0"/>
        <w:rPr>
          <w:bCs/>
          <w:sz w:val="28"/>
          <w:szCs w:val="28"/>
          <w:lang w:val="ru-RU"/>
        </w:rPr>
      </w:pPr>
    </w:p>
    <w:p w:rsidR="00521FE1" w:rsidRPr="00E36107" w:rsidRDefault="00521FE1">
      <w:pPr>
        <w:pStyle w:val="a3"/>
        <w:spacing w:after="0"/>
        <w:rPr>
          <w:bCs/>
          <w:sz w:val="28"/>
          <w:szCs w:val="28"/>
          <w:lang w:val="ru-RU"/>
        </w:rPr>
      </w:pPr>
    </w:p>
    <w:p w:rsidR="00521FE1" w:rsidRPr="00E36107" w:rsidRDefault="00521FE1">
      <w:pPr>
        <w:pStyle w:val="a3"/>
        <w:spacing w:after="0"/>
        <w:rPr>
          <w:bCs/>
          <w:sz w:val="28"/>
          <w:szCs w:val="28"/>
          <w:lang w:val="ru-RU"/>
        </w:rPr>
      </w:pPr>
    </w:p>
    <w:p w:rsidR="00521FE1" w:rsidRPr="00E36107" w:rsidRDefault="00521FE1">
      <w:pPr>
        <w:pStyle w:val="a3"/>
        <w:spacing w:after="0"/>
        <w:rPr>
          <w:bCs/>
          <w:sz w:val="28"/>
          <w:szCs w:val="28"/>
          <w:lang w:val="ru-RU"/>
        </w:rPr>
      </w:pPr>
    </w:p>
    <w:p w:rsidR="00521FE1" w:rsidRPr="00E36107" w:rsidRDefault="00521FE1">
      <w:pPr>
        <w:pStyle w:val="a3"/>
        <w:spacing w:after="0"/>
        <w:rPr>
          <w:bCs/>
          <w:sz w:val="28"/>
          <w:szCs w:val="28"/>
          <w:lang w:val="ru-RU"/>
        </w:rPr>
      </w:pPr>
    </w:p>
    <w:p w:rsidR="00521FE1" w:rsidRPr="00E36107" w:rsidRDefault="00521FE1">
      <w:pPr>
        <w:pStyle w:val="a3"/>
        <w:spacing w:after="0"/>
        <w:rPr>
          <w:bCs/>
          <w:sz w:val="28"/>
          <w:szCs w:val="28"/>
          <w:lang w:val="ru-RU"/>
        </w:rPr>
      </w:pPr>
    </w:p>
    <w:p w:rsidR="00521FE1" w:rsidRPr="00E36107" w:rsidRDefault="00521FE1">
      <w:pPr>
        <w:pStyle w:val="a3"/>
        <w:spacing w:after="0"/>
        <w:rPr>
          <w:bCs/>
          <w:sz w:val="28"/>
          <w:szCs w:val="28"/>
          <w:lang w:val="ru-RU"/>
        </w:rPr>
      </w:pPr>
    </w:p>
    <w:p w:rsidR="00521FE1" w:rsidRPr="00E36107" w:rsidRDefault="00521FE1">
      <w:pPr>
        <w:pStyle w:val="a3"/>
        <w:spacing w:after="0"/>
        <w:rPr>
          <w:bCs/>
          <w:sz w:val="28"/>
          <w:szCs w:val="28"/>
          <w:lang w:val="ru-RU"/>
        </w:rPr>
      </w:pPr>
    </w:p>
    <w:p w:rsidR="00521FE1" w:rsidRPr="00E36107" w:rsidRDefault="00545BEC">
      <w:pPr>
        <w:spacing w:before="40" w:after="40" w:line="240" w:lineRule="auto"/>
        <w:ind w:left="567" w:right="567"/>
        <w:rPr>
          <w:rFonts w:ascii="Times New Roman" w:hAnsi="Times New Roman"/>
          <w:sz w:val="28"/>
          <w:szCs w:val="28"/>
          <w:lang w:val="ru-RU"/>
        </w:rPr>
      </w:pPr>
      <w:r w:rsidRPr="00E36107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E36107"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 w:rsidRPr="00E36107">
        <w:rPr>
          <w:rFonts w:ascii="Times New Roman" w:hAnsi="Times New Roman"/>
          <w:sz w:val="28"/>
          <w:szCs w:val="28"/>
          <w:lang w:val="ru-RU"/>
        </w:rPr>
        <w:t>ипчак-Аскарово</w:t>
      </w:r>
    </w:p>
    <w:p w:rsidR="00521FE1" w:rsidRPr="00E36107" w:rsidRDefault="00545BEC">
      <w:pPr>
        <w:spacing w:before="40" w:after="40" w:line="240" w:lineRule="auto"/>
        <w:ind w:left="567" w:right="567"/>
        <w:rPr>
          <w:rFonts w:ascii="Times New Roman" w:hAnsi="Times New Roman"/>
          <w:sz w:val="28"/>
          <w:szCs w:val="28"/>
          <w:lang w:val="ru-RU"/>
        </w:rPr>
      </w:pPr>
      <w:r w:rsidRPr="00E36107">
        <w:rPr>
          <w:rFonts w:ascii="Times New Roman" w:hAnsi="Times New Roman"/>
          <w:sz w:val="28"/>
          <w:szCs w:val="28"/>
          <w:lang w:val="ru-RU"/>
        </w:rPr>
        <w:t>29 февраля 2016г.</w:t>
      </w:r>
    </w:p>
    <w:p w:rsidR="00521FE1" w:rsidRPr="00E36107" w:rsidRDefault="00545BEC">
      <w:pPr>
        <w:spacing w:before="40" w:after="40" w:line="240" w:lineRule="auto"/>
        <w:ind w:left="567" w:right="567"/>
        <w:rPr>
          <w:bCs/>
          <w:sz w:val="28"/>
          <w:szCs w:val="28"/>
          <w:lang w:val="ru-RU"/>
        </w:rPr>
      </w:pPr>
      <w:r w:rsidRPr="00E36107">
        <w:rPr>
          <w:rFonts w:ascii="Times New Roman" w:hAnsi="Times New Roman"/>
          <w:sz w:val="28"/>
          <w:szCs w:val="28"/>
          <w:lang w:val="ru-RU"/>
        </w:rPr>
        <w:t>№</w:t>
      </w:r>
      <w:r w:rsidR="00E36107">
        <w:rPr>
          <w:rFonts w:ascii="Times New Roman" w:hAnsi="Times New Roman"/>
          <w:sz w:val="28"/>
          <w:szCs w:val="28"/>
          <w:lang w:val="ru-RU"/>
        </w:rPr>
        <w:t>32</w:t>
      </w:r>
    </w:p>
    <w:p w:rsidR="00521FE1" w:rsidRPr="00E36107" w:rsidRDefault="00545BEC">
      <w:pPr>
        <w:pStyle w:val="a5"/>
        <w:jc w:val="right"/>
        <w:rPr>
          <w:b/>
          <w:bCs/>
          <w:sz w:val="28"/>
          <w:lang w:val="ru-RU"/>
        </w:rPr>
      </w:pPr>
      <w:r w:rsidRPr="00E36107">
        <w:rPr>
          <w:b/>
          <w:bCs/>
          <w:sz w:val="28"/>
          <w:lang w:val="ru-RU"/>
        </w:rPr>
        <w:t xml:space="preserve">                                     </w:t>
      </w:r>
    </w:p>
    <w:p w:rsidR="00521FE1" w:rsidRPr="00E36107" w:rsidRDefault="00545BEC">
      <w:pPr>
        <w:pStyle w:val="a5"/>
        <w:jc w:val="center"/>
        <w:rPr>
          <w:rFonts w:ascii="Times New Roman" w:hAnsi="Times New Roman"/>
          <w:b/>
          <w:bCs/>
          <w:sz w:val="28"/>
          <w:lang w:val="ru-RU"/>
        </w:rPr>
      </w:pPr>
      <w:r w:rsidRPr="00E36107">
        <w:rPr>
          <w:rFonts w:ascii="Times New Roman" w:hAnsi="Times New Roman"/>
          <w:b/>
          <w:bCs/>
          <w:sz w:val="28"/>
          <w:lang w:val="ru-RU"/>
        </w:rPr>
        <w:lastRenderedPageBreak/>
        <w:t xml:space="preserve">Информация о работе </w:t>
      </w:r>
    </w:p>
    <w:p w:rsidR="00521FE1" w:rsidRPr="00E36107" w:rsidRDefault="00545BEC">
      <w:pPr>
        <w:pStyle w:val="a5"/>
        <w:jc w:val="center"/>
        <w:rPr>
          <w:rFonts w:ascii="Times New Roman" w:hAnsi="Times New Roman"/>
          <w:b/>
          <w:bCs/>
          <w:sz w:val="28"/>
          <w:lang w:val="ru-RU"/>
        </w:rPr>
      </w:pPr>
      <w:r w:rsidRPr="00E36107">
        <w:rPr>
          <w:rFonts w:ascii="Times New Roman" w:hAnsi="Times New Roman"/>
          <w:b/>
          <w:bCs/>
          <w:sz w:val="28"/>
          <w:lang w:val="ru-RU"/>
        </w:rPr>
        <w:t xml:space="preserve">Совета сельского поселения </w:t>
      </w:r>
      <w:r w:rsidRPr="00E36107">
        <w:rPr>
          <w:rFonts w:ascii="Times New Roman" w:hAnsi="Times New Roman"/>
          <w:b/>
          <w:bCs/>
          <w:sz w:val="28"/>
          <w:lang w:val="ru-RU"/>
        </w:rPr>
        <w:t>Кипчак-Аскаровский сельсовет муниципального района Альшеевский район Республики Башкортостан</w:t>
      </w:r>
    </w:p>
    <w:p w:rsidR="00521FE1" w:rsidRPr="00E36107" w:rsidRDefault="00545BEC">
      <w:pPr>
        <w:pStyle w:val="a5"/>
        <w:jc w:val="center"/>
        <w:rPr>
          <w:rFonts w:ascii="Times New Roman" w:hAnsi="Times New Roman"/>
          <w:b/>
          <w:bCs/>
          <w:sz w:val="28"/>
          <w:lang w:val="ru-RU"/>
        </w:rPr>
      </w:pPr>
      <w:r w:rsidRPr="00E36107">
        <w:rPr>
          <w:rFonts w:ascii="Times New Roman" w:hAnsi="Times New Roman"/>
          <w:b/>
          <w:bCs/>
          <w:sz w:val="28"/>
          <w:lang w:val="ru-RU"/>
        </w:rPr>
        <w:t>за 2015 год</w:t>
      </w:r>
    </w:p>
    <w:p w:rsidR="00521FE1" w:rsidRPr="00E36107" w:rsidRDefault="00521FE1">
      <w:pPr>
        <w:pStyle w:val="a5"/>
        <w:jc w:val="center"/>
        <w:rPr>
          <w:rFonts w:ascii="Times New Roman" w:hAnsi="Times New Roman"/>
          <w:sz w:val="28"/>
          <w:lang w:val="ru-RU"/>
        </w:rPr>
      </w:pPr>
    </w:p>
    <w:p w:rsidR="00521FE1" w:rsidRPr="00E36107" w:rsidRDefault="00545BEC">
      <w:pPr>
        <w:pStyle w:val="a5"/>
        <w:rPr>
          <w:rFonts w:ascii="Times New Roman" w:hAnsi="Times New Roman"/>
          <w:color w:val="000000"/>
          <w:sz w:val="28"/>
          <w:lang w:val="ru-RU"/>
        </w:rPr>
      </w:pPr>
      <w:r w:rsidRPr="00E36107">
        <w:rPr>
          <w:rFonts w:ascii="Times New Roman" w:hAnsi="Times New Roman"/>
          <w:color w:val="000000"/>
          <w:sz w:val="28"/>
          <w:lang w:val="ru-RU"/>
        </w:rPr>
        <w:t xml:space="preserve">      </w:t>
      </w:r>
      <w:proofErr w:type="gramStart"/>
      <w:r w:rsidRPr="00E36107">
        <w:rPr>
          <w:rFonts w:ascii="Times New Roman" w:hAnsi="Times New Roman"/>
          <w:color w:val="000000"/>
          <w:sz w:val="28"/>
          <w:lang w:val="ru-RU"/>
        </w:rPr>
        <w:t>Советом за отчетный период 2015 года проведено 14 заседаний Совета, на котором было рассмотрено 53  вопроса, в том числе:  о деятельности Совета</w:t>
      </w:r>
      <w:r w:rsidRPr="00E36107">
        <w:rPr>
          <w:rFonts w:ascii="Times New Roman" w:hAnsi="Times New Roman"/>
          <w:color w:val="000000"/>
          <w:sz w:val="28"/>
          <w:lang w:val="ru-RU"/>
        </w:rPr>
        <w:t xml:space="preserve"> – 1;             о деятельности постоянных комиссий – 3; о деятельности Администрации – 1;  </w:t>
      </w:r>
      <w:bookmarkStart w:id="0" w:name="_GoBack"/>
      <w:bookmarkEnd w:id="0"/>
      <w:r w:rsidRPr="00E36107">
        <w:rPr>
          <w:rFonts w:ascii="Times New Roman" w:hAnsi="Times New Roman"/>
          <w:color w:val="000000"/>
          <w:sz w:val="28"/>
          <w:lang w:val="ru-RU"/>
        </w:rPr>
        <w:t>о деятельности депутатов Совета в избирательных округах –3; о ходе выполнения ранее принятых решений Совета  -16 , в том числе о ходе исполнения местного бюджета –</w:t>
      </w:r>
      <w:r w:rsidRPr="00E36107">
        <w:rPr>
          <w:rFonts w:ascii="Times New Roman" w:hAnsi="Times New Roman"/>
          <w:color w:val="000000"/>
          <w:sz w:val="28"/>
          <w:lang w:val="ru-RU"/>
        </w:rPr>
        <w:t xml:space="preserve"> 6;</w:t>
      </w:r>
      <w:proofErr w:type="gramEnd"/>
      <w:r w:rsidRPr="00E36107">
        <w:rPr>
          <w:rFonts w:ascii="Times New Roman" w:hAnsi="Times New Roman"/>
          <w:color w:val="000000"/>
          <w:sz w:val="28"/>
          <w:lang w:val="ru-RU"/>
        </w:rPr>
        <w:t xml:space="preserve"> земельные и имущественные вопросы – 4; вопросы о налогах, тарифах, сборах-1; жилищные вопросы -1, вопросы благоустройства и экологии – 2;  вопросы здравоохранения и  социальной защиты населения –1; вопросы культуры, образования -1, другие вопросы- 29;</w:t>
      </w:r>
    </w:p>
    <w:p w:rsidR="00521FE1" w:rsidRPr="00E36107" w:rsidRDefault="00545BEC">
      <w:pPr>
        <w:ind w:left="283"/>
        <w:rPr>
          <w:rFonts w:ascii="Times New Roman" w:hAnsi="Times New Roman"/>
          <w:color w:val="000000"/>
          <w:sz w:val="28"/>
          <w:lang w:val="ru-RU"/>
        </w:rPr>
      </w:pPr>
      <w:r w:rsidRPr="00E36107">
        <w:rPr>
          <w:rFonts w:ascii="Times New Roman" w:hAnsi="Times New Roman"/>
          <w:color w:val="000000"/>
          <w:sz w:val="28"/>
          <w:lang w:val="ru-RU"/>
        </w:rPr>
        <w:t>-    количество планов мероприятий, утвержденных Советом  по реализации  федеральных, республиканских, районных программ – 1;</w:t>
      </w:r>
    </w:p>
    <w:p w:rsidR="00521FE1" w:rsidRPr="00E36107" w:rsidRDefault="00545BEC">
      <w:pPr>
        <w:ind w:left="283"/>
        <w:rPr>
          <w:rFonts w:ascii="Times New Roman" w:hAnsi="Times New Roman"/>
          <w:color w:val="000000"/>
          <w:sz w:val="28"/>
          <w:lang w:val="ru-RU"/>
        </w:rPr>
      </w:pPr>
      <w:r w:rsidRPr="00E36107">
        <w:rPr>
          <w:rFonts w:ascii="Times New Roman" w:hAnsi="Times New Roman"/>
          <w:color w:val="000000"/>
          <w:sz w:val="28"/>
          <w:lang w:val="ru-RU"/>
        </w:rPr>
        <w:t xml:space="preserve">-   количество поступивших в Совет представлений и протесов органов прокуратуры – 8; </w:t>
      </w:r>
    </w:p>
    <w:p w:rsidR="00521FE1" w:rsidRPr="00E36107" w:rsidRDefault="00545BEC">
      <w:pPr>
        <w:ind w:left="283"/>
        <w:rPr>
          <w:rFonts w:ascii="Times New Roman" w:hAnsi="Times New Roman"/>
          <w:color w:val="000000"/>
          <w:sz w:val="28"/>
          <w:lang w:val="ru-RU"/>
        </w:rPr>
      </w:pPr>
      <w:r w:rsidRPr="00E36107">
        <w:rPr>
          <w:rFonts w:ascii="Times New Roman" w:hAnsi="Times New Roman"/>
          <w:color w:val="000000"/>
          <w:sz w:val="28"/>
          <w:lang w:val="ru-RU"/>
        </w:rPr>
        <w:t>-   количество   решений Совета,   измененны</w:t>
      </w:r>
      <w:r w:rsidRPr="00E36107">
        <w:rPr>
          <w:rFonts w:ascii="Times New Roman" w:hAnsi="Times New Roman"/>
          <w:color w:val="000000"/>
          <w:sz w:val="28"/>
          <w:lang w:val="ru-RU"/>
        </w:rPr>
        <w:t xml:space="preserve">х Советом на основании представлений –2; </w:t>
      </w:r>
    </w:p>
    <w:p w:rsidR="00521FE1" w:rsidRPr="00E36107" w:rsidRDefault="00545BEC">
      <w:pPr>
        <w:ind w:left="283"/>
        <w:rPr>
          <w:rFonts w:ascii="Times New Roman" w:hAnsi="Times New Roman"/>
          <w:color w:val="000000"/>
          <w:sz w:val="28"/>
          <w:lang w:val="ru-RU"/>
        </w:rPr>
      </w:pPr>
      <w:r w:rsidRPr="00E36107">
        <w:rPr>
          <w:rFonts w:ascii="Times New Roman" w:hAnsi="Times New Roman"/>
          <w:color w:val="000000"/>
          <w:sz w:val="28"/>
          <w:lang w:val="ru-RU"/>
        </w:rPr>
        <w:t xml:space="preserve">- количество обращений граждан, поступивших в Совет – 5; в т.ч. </w:t>
      </w:r>
    </w:p>
    <w:p w:rsidR="00521FE1" w:rsidRPr="00E36107" w:rsidRDefault="00545BEC">
      <w:pPr>
        <w:ind w:left="283"/>
        <w:rPr>
          <w:rFonts w:ascii="Times New Roman" w:hAnsi="Times New Roman"/>
          <w:color w:val="000000"/>
          <w:sz w:val="28"/>
          <w:lang w:val="ru-RU"/>
        </w:rPr>
      </w:pPr>
      <w:r w:rsidRPr="00E36107">
        <w:rPr>
          <w:rFonts w:ascii="Times New Roman" w:hAnsi="Times New Roman"/>
          <w:color w:val="000000"/>
          <w:sz w:val="28"/>
          <w:lang w:val="ru-RU"/>
        </w:rPr>
        <w:t>устных обращений – 5, письменных обращений – 0.</w:t>
      </w:r>
    </w:p>
    <w:p w:rsidR="00521FE1" w:rsidRPr="00E36107" w:rsidRDefault="00545BEC">
      <w:pPr>
        <w:ind w:left="283"/>
        <w:rPr>
          <w:rFonts w:ascii="Times New Roman" w:hAnsi="Times New Roman"/>
          <w:color w:val="000000"/>
          <w:sz w:val="28"/>
          <w:lang w:val="ru-RU"/>
        </w:rPr>
      </w:pPr>
      <w:r w:rsidRPr="00E36107">
        <w:rPr>
          <w:rFonts w:ascii="Times New Roman" w:hAnsi="Times New Roman"/>
          <w:color w:val="000000"/>
          <w:sz w:val="28"/>
          <w:lang w:val="ru-RU"/>
        </w:rPr>
        <w:t xml:space="preserve">     В Министерство юстиции  направлено 27 </w:t>
      </w:r>
      <w:proofErr w:type="gramStart"/>
      <w:r w:rsidRPr="00E36107">
        <w:rPr>
          <w:rFonts w:ascii="Times New Roman" w:hAnsi="Times New Roman"/>
          <w:color w:val="000000"/>
          <w:sz w:val="28"/>
          <w:lang w:val="ru-RU"/>
        </w:rPr>
        <w:t>нормативных</w:t>
      </w:r>
      <w:proofErr w:type="gramEnd"/>
      <w:r w:rsidRPr="00E36107">
        <w:rPr>
          <w:rFonts w:ascii="Times New Roman" w:hAnsi="Times New Roman"/>
          <w:color w:val="000000"/>
          <w:sz w:val="28"/>
          <w:lang w:val="ru-RU"/>
        </w:rPr>
        <w:t xml:space="preserve"> правовых акта для </w:t>
      </w:r>
      <w:proofErr w:type="spellStart"/>
      <w:r w:rsidRPr="00E36107">
        <w:rPr>
          <w:rFonts w:ascii="Times New Roman" w:hAnsi="Times New Roman"/>
          <w:color w:val="000000"/>
          <w:sz w:val="28"/>
          <w:lang w:val="ru-RU"/>
        </w:rPr>
        <w:t>антикоррупционной</w:t>
      </w:r>
      <w:proofErr w:type="spellEnd"/>
      <w:r w:rsidRPr="00E36107">
        <w:rPr>
          <w:rFonts w:ascii="Times New Roman" w:hAnsi="Times New Roman"/>
          <w:color w:val="000000"/>
          <w:sz w:val="28"/>
          <w:lang w:val="ru-RU"/>
        </w:rPr>
        <w:t xml:space="preserve"> экспертизы</w:t>
      </w:r>
      <w:r w:rsidRPr="00E36107">
        <w:rPr>
          <w:rFonts w:ascii="Times New Roman" w:hAnsi="Times New Roman"/>
          <w:color w:val="000000"/>
          <w:sz w:val="28"/>
          <w:lang w:val="ru-RU"/>
        </w:rPr>
        <w:t>.</w:t>
      </w:r>
    </w:p>
    <w:p w:rsidR="00521FE1" w:rsidRPr="00E36107" w:rsidRDefault="00545BEC">
      <w:pPr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E36107">
        <w:rPr>
          <w:rFonts w:ascii="Times New Roman" w:hAnsi="Times New Roman"/>
          <w:color w:val="000000"/>
          <w:sz w:val="28"/>
          <w:lang w:val="ru-RU"/>
        </w:rPr>
        <w:t xml:space="preserve">Установленное Уставом количество депутатов Совета –10, фактически на конец отчетного периода -10. </w:t>
      </w:r>
    </w:p>
    <w:p w:rsidR="00521FE1" w:rsidRPr="00E36107" w:rsidRDefault="00545BEC">
      <w:pPr>
        <w:pStyle w:val="a3"/>
        <w:rPr>
          <w:bCs/>
          <w:sz w:val="28"/>
          <w:szCs w:val="28"/>
          <w:lang w:val="ru-RU"/>
        </w:rPr>
      </w:pPr>
      <w:r w:rsidRPr="00E36107">
        <w:rPr>
          <w:color w:val="000000"/>
          <w:lang w:val="ru-RU"/>
        </w:rPr>
        <w:tab/>
      </w:r>
      <w:r w:rsidRPr="00E36107">
        <w:rPr>
          <w:color w:val="000000"/>
          <w:sz w:val="28"/>
          <w:szCs w:val="28"/>
          <w:lang w:val="ru-RU"/>
        </w:rPr>
        <w:t>Публичные слушания проведены по решению Совета –</w:t>
      </w:r>
      <w:r w:rsidRPr="00E36107">
        <w:rPr>
          <w:color w:val="000000"/>
          <w:sz w:val="28"/>
          <w:szCs w:val="28"/>
          <w:lang w:val="ru-RU"/>
        </w:rPr>
        <w:t>4.</w:t>
      </w:r>
    </w:p>
    <w:p w:rsidR="00521FE1" w:rsidRPr="00E36107" w:rsidRDefault="00521FE1">
      <w:pPr>
        <w:pStyle w:val="a3"/>
        <w:spacing w:after="0"/>
        <w:rPr>
          <w:bCs/>
          <w:sz w:val="28"/>
          <w:szCs w:val="28"/>
          <w:lang w:val="ru-RU"/>
        </w:rPr>
      </w:pPr>
    </w:p>
    <w:p w:rsidR="00521FE1" w:rsidRPr="00E36107" w:rsidRDefault="00521FE1">
      <w:pPr>
        <w:pStyle w:val="a3"/>
        <w:jc w:val="both"/>
        <w:rPr>
          <w:sz w:val="28"/>
          <w:szCs w:val="28"/>
          <w:lang w:val="ru-RU"/>
        </w:rPr>
      </w:pPr>
    </w:p>
    <w:p w:rsidR="00521FE1" w:rsidRPr="00E36107" w:rsidRDefault="00545BEC">
      <w:pPr>
        <w:pStyle w:val="3"/>
        <w:spacing w:after="0"/>
        <w:rPr>
          <w:bCs/>
          <w:sz w:val="28"/>
          <w:szCs w:val="28"/>
          <w:lang w:val="ru-RU"/>
        </w:rPr>
      </w:pPr>
      <w:r w:rsidRPr="00E36107">
        <w:rPr>
          <w:sz w:val="28"/>
          <w:szCs w:val="28"/>
          <w:lang w:val="ru-RU"/>
        </w:rPr>
        <w:t xml:space="preserve">Глава сельского поселения               </w:t>
      </w:r>
      <w:r w:rsidRPr="00E36107">
        <w:rPr>
          <w:sz w:val="28"/>
          <w:szCs w:val="28"/>
          <w:lang w:val="ru-RU"/>
        </w:rPr>
        <w:tab/>
      </w:r>
      <w:r w:rsidRPr="00E36107">
        <w:rPr>
          <w:sz w:val="28"/>
          <w:szCs w:val="28"/>
          <w:lang w:val="ru-RU"/>
        </w:rPr>
        <w:tab/>
        <w:t xml:space="preserve">                            </w:t>
      </w:r>
      <w:r w:rsidRPr="00E36107">
        <w:rPr>
          <w:bCs/>
          <w:sz w:val="28"/>
          <w:szCs w:val="28"/>
          <w:lang w:val="ru-RU"/>
        </w:rPr>
        <w:t>Р.Х.Газизов</w:t>
      </w:r>
    </w:p>
    <w:p w:rsidR="00521FE1" w:rsidRPr="00E36107" w:rsidRDefault="00521FE1">
      <w:pPr>
        <w:spacing w:before="40" w:after="40" w:line="240" w:lineRule="auto"/>
        <w:ind w:right="567"/>
        <w:rPr>
          <w:rFonts w:ascii="Times New Roman" w:hAnsi="Times New Roman"/>
          <w:sz w:val="28"/>
          <w:szCs w:val="28"/>
          <w:lang w:val="ru-RU"/>
        </w:rPr>
      </w:pPr>
    </w:p>
    <w:sectPr w:rsidR="00521FE1" w:rsidRPr="00E36107" w:rsidSect="00521FE1">
      <w:headerReference w:type="default" r:id="rId7"/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BEC" w:rsidRDefault="00545BEC" w:rsidP="00521FE1">
      <w:pPr>
        <w:spacing w:after="0" w:line="240" w:lineRule="auto"/>
      </w:pPr>
      <w:r>
        <w:separator/>
      </w:r>
    </w:p>
  </w:endnote>
  <w:endnote w:type="continuationSeparator" w:id="0">
    <w:p w:rsidR="00545BEC" w:rsidRDefault="00545BEC" w:rsidP="0052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BEC" w:rsidRDefault="00545BEC" w:rsidP="00521FE1">
      <w:pPr>
        <w:spacing w:after="0" w:line="240" w:lineRule="auto"/>
      </w:pPr>
      <w:r>
        <w:separator/>
      </w:r>
    </w:p>
  </w:footnote>
  <w:footnote w:type="continuationSeparator" w:id="0">
    <w:p w:rsidR="00545BEC" w:rsidRDefault="00545BEC" w:rsidP="00521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FE1" w:rsidRDefault="00545BEC">
    <w:pPr>
      <w:pStyle w:val="a8"/>
      <w:tabs>
        <w:tab w:val="clear" w:pos="4677"/>
        <w:tab w:val="clear" w:pos="9355"/>
        <w:tab w:val="left" w:pos="807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EC3"/>
    <w:rsid w:val="00015DC5"/>
    <w:rsid w:val="00097599"/>
    <w:rsid w:val="000A4791"/>
    <w:rsid w:val="00101922"/>
    <w:rsid w:val="001D7B9A"/>
    <w:rsid w:val="002026F4"/>
    <w:rsid w:val="00220E04"/>
    <w:rsid w:val="00223C98"/>
    <w:rsid w:val="00291689"/>
    <w:rsid w:val="003207A9"/>
    <w:rsid w:val="00320B9D"/>
    <w:rsid w:val="00344836"/>
    <w:rsid w:val="00477932"/>
    <w:rsid w:val="00521FE1"/>
    <w:rsid w:val="00545BEC"/>
    <w:rsid w:val="005A51A2"/>
    <w:rsid w:val="005C5729"/>
    <w:rsid w:val="005E48EE"/>
    <w:rsid w:val="00707903"/>
    <w:rsid w:val="0072379A"/>
    <w:rsid w:val="007451CA"/>
    <w:rsid w:val="007C11FF"/>
    <w:rsid w:val="007D3EF5"/>
    <w:rsid w:val="008837E0"/>
    <w:rsid w:val="00887A72"/>
    <w:rsid w:val="009056B4"/>
    <w:rsid w:val="00913882"/>
    <w:rsid w:val="009251C5"/>
    <w:rsid w:val="00947C9C"/>
    <w:rsid w:val="00994CF0"/>
    <w:rsid w:val="009B58FF"/>
    <w:rsid w:val="00A176FA"/>
    <w:rsid w:val="00A54D6F"/>
    <w:rsid w:val="00AC6783"/>
    <w:rsid w:val="00B113D0"/>
    <w:rsid w:val="00B20157"/>
    <w:rsid w:val="00B75EC3"/>
    <w:rsid w:val="00B8236C"/>
    <w:rsid w:val="00C0787D"/>
    <w:rsid w:val="00C26CA9"/>
    <w:rsid w:val="00C7223A"/>
    <w:rsid w:val="00C80194"/>
    <w:rsid w:val="00CA7912"/>
    <w:rsid w:val="00CD2E71"/>
    <w:rsid w:val="00D32765"/>
    <w:rsid w:val="00D971E9"/>
    <w:rsid w:val="00DA0FAA"/>
    <w:rsid w:val="00DB0889"/>
    <w:rsid w:val="00DF0A35"/>
    <w:rsid w:val="00E36107"/>
    <w:rsid w:val="00E4332C"/>
    <w:rsid w:val="00E5703C"/>
    <w:rsid w:val="00E84732"/>
    <w:rsid w:val="00EE30DD"/>
    <w:rsid w:val="00F80277"/>
    <w:rsid w:val="21360202"/>
    <w:rsid w:val="243C6EE5"/>
    <w:rsid w:val="727C29A3"/>
    <w:rsid w:val="75EC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/>
    <w:lsdException w:name="Subtitle" w:semiHidden="0" w:uiPriority="11" w:unhideWhenUsed="0" w:qFormat="1"/>
    <w:lsdException w:name="Body Text Indent 3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E1"/>
    <w:pPr>
      <w:spacing w:after="200" w:line="276" w:lineRule="auto"/>
    </w:pPr>
    <w:rPr>
      <w:rFonts w:ascii="Calibri" w:eastAsia="Calibri" w:hAnsi="Calibri"/>
      <w:sz w:val="22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21FE1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Body Text Indent"/>
    <w:basedOn w:val="a"/>
    <w:unhideWhenUsed/>
    <w:rsid w:val="00521FE1"/>
    <w:pPr>
      <w:spacing w:after="120"/>
      <w:ind w:left="283"/>
    </w:pPr>
  </w:style>
  <w:style w:type="paragraph" w:styleId="3">
    <w:name w:val="Body Text Indent 3"/>
    <w:basedOn w:val="a"/>
    <w:link w:val="30"/>
    <w:unhideWhenUsed/>
    <w:rsid w:val="00521FE1"/>
    <w:pPr>
      <w:spacing w:after="120" w:line="240" w:lineRule="auto"/>
      <w:ind w:left="360"/>
    </w:pPr>
    <w:rPr>
      <w:rFonts w:ascii="Times New Roman" w:eastAsia="Times New Roman" w:hAnsi="Times New Roman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521FE1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521FE1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Normal (Web)"/>
    <w:basedOn w:val="a"/>
    <w:uiPriority w:val="99"/>
    <w:unhideWhenUsed/>
    <w:rsid w:val="00521F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b">
    <w:name w:val="page number"/>
    <w:basedOn w:val="a0"/>
    <w:unhideWhenUsed/>
    <w:rsid w:val="00521FE1"/>
  </w:style>
  <w:style w:type="paragraph" w:customStyle="1" w:styleId="1">
    <w:name w:val="Без интервала1"/>
    <w:uiPriority w:val="1"/>
    <w:qFormat/>
    <w:rsid w:val="00521FE1"/>
    <w:rPr>
      <w:rFonts w:ascii="Calibri" w:eastAsia="Calibri" w:hAnsi="Calibri"/>
      <w:sz w:val="22"/>
      <w:szCs w:val="22"/>
      <w:lang w:val="en-US" w:eastAsia="zh-CN"/>
    </w:rPr>
  </w:style>
  <w:style w:type="paragraph" w:customStyle="1" w:styleId="10">
    <w:name w:val="Абзац списка1"/>
    <w:basedOn w:val="a"/>
    <w:uiPriority w:val="34"/>
    <w:qFormat/>
    <w:rsid w:val="00521FE1"/>
    <w:pPr>
      <w:ind w:left="720"/>
      <w:contextualSpacing/>
    </w:pPr>
  </w:style>
  <w:style w:type="paragraph" w:customStyle="1" w:styleId="ConsPlusTitle">
    <w:name w:val="ConsPlusTitle"/>
    <w:rsid w:val="00521FE1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val="en-US" w:eastAsia="zh-CN"/>
    </w:rPr>
  </w:style>
  <w:style w:type="character" w:customStyle="1" w:styleId="apple-converted-space">
    <w:name w:val="apple-converted-space"/>
    <w:basedOn w:val="a0"/>
    <w:rsid w:val="00521FE1"/>
  </w:style>
  <w:style w:type="character" w:customStyle="1" w:styleId="text">
    <w:name w:val="text"/>
    <w:basedOn w:val="a0"/>
    <w:rsid w:val="00521FE1"/>
  </w:style>
  <w:style w:type="character" w:customStyle="1" w:styleId="a4">
    <w:name w:val="Основной текст Знак"/>
    <w:basedOn w:val="a0"/>
    <w:link w:val="a3"/>
    <w:semiHidden/>
    <w:rsid w:val="00521FE1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521FE1"/>
    <w:rPr>
      <w:rFonts w:ascii="Times New Roman" w:eastAsia="Times New Roman" w:hAnsi="Times New Roman" w:cs="Times New Roman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521FE1"/>
  </w:style>
  <w:style w:type="character" w:customStyle="1" w:styleId="a7">
    <w:name w:val="Нижний колонтитул Знак"/>
    <w:basedOn w:val="a0"/>
    <w:link w:val="a6"/>
    <w:uiPriority w:val="99"/>
    <w:semiHidden/>
    <w:rsid w:val="00521FE1"/>
  </w:style>
  <w:style w:type="paragraph" w:customStyle="1" w:styleId="ac">
    <w:uiPriority w:val="1"/>
    <w:qFormat/>
    <w:rsid w:val="00521FE1"/>
    <w:pPr>
      <w:spacing w:after="200" w:line="276" w:lineRule="auto"/>
    </w:pPr>
    <w:rPr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Company>MultiDVD Team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creator>Гульшат</dc:creator>
  <cp:lastModifiedBy>user</cp:lastModifiedBy>
  <cp:revision>1</cp:revision>
  <cp:lastPrinted>2015-02-26T05:19:00Z</cp:lastPrinted>
  <dcterms:created xsi:type="dcterms:W3CDTF">2015-02-25T08:02:00Z</dcterms:created>
  <dcterms:modified xsi:type="dcterms:W3CDTF">2016-03-28T04:56:00Z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1049-9.1.0.5113</vt:lpwstr>
  </property>
</Properties>
</file>