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CAF" w:rsidRDefault="009B6CAF" w:rsidP="009B6CAF">
      <w:pPr>
        <w:jc w:val="center"/>
        <w:rPr>
          <w:b/>
          <w:bCs/>
          <w:sz w:val="28"/>
        </w:rPr>
      </w:pPr>
    </w:p>
    <w:p w:rsidR="00411402" w:rsidRDefault="009B6CAF" w:rsidP="0041140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СОВЕТ СЕЛЬСКОГО ПОСЕЛЕНИЯ </w:t>
      </w:r>
      <w:r w:rsidR="00411402">
        <w:rPr>
          <w:b/>
          <w:bCs/>
          <w:sz w:val="28"/>
        </w:rPr>
        <w:t xml:space="preserve">КИПЧАК-АСКАРОВСКИЙ </w:t>
      </w:r>
      <w:r>
        <w:rPr>
          <w:b/>
          <w:bCs/>
          <w:sz w:val="28"/>
        </w:rPr>
        <w:t>СЕЛЬСОВЕТ МУНИЦИПАЛЬНОГО РАЙОНА</w:t>
      </w:r>
    </w:p>
    <w:p w:rsidR="009B6CAF" w:rsidRDefault="009B6CAF" w:rsidP="0041140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АЛЬШЕЕВСКИЙ РАЙОН  РЕСПУБЛИКИ БАШКОРТОСТАН</w:t>
      </w:r>
    </w:p>
    <w:p w:rsidR="009B6CAF" w:rsidRDefault="009B6CAF" w:rsidP="009B6CAF">
      <w:pPr>
        <w:pStyle w:val="a3"/>
        <w:rPr>
          <w:b/>
          <w:bCs/>
          <w:sz w:val="28"/>
        </w:rPr>
      </w:pPr>
    </w:p>
    <w:p w:rsidR="009B6CAF" w:rsidRDefault="009B6CAF" w:rsidP="009B6CAF">
      <w:pPr>
        <w:pStyle w:val="a3"/>
        <w:jc w:val="left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</w:p>
    <w:p w:rsidR="009B6CAF" w:rsidRDefault="009B6CAF" w:rsidP="009B6CAF">
      <w:pPr>
        <w:pStyle w:val="a3"/>
        <w:rPr>
          <w:b/>
          <w:bCs/>
          <w:sz w:val="28"/>
        </w:rPr>
      </w:pPr>
      <w:r>
        <w:rPr>
          <w:b/>
          <w:bCs/>
          <w:sz w:val="28"/>
        </w:rPr>
        <w:t>КАРАР                                                       РЕШЕНИЕ</w:t>
      </w:r>
    </w:p>
    <w:p w:rsidR="009B6CAF" w:rsidRDefault="009B6CAF" w:rsidP="009B6CAF">
      <w:pPr>
        <w:pStyle w:val="a3"/>
        <w:rPr>
          <w:b/>
          <w:bCs/>
          <w:sz w:val="28"/>
        </w:rPr>
      </w:pPr>
    </w:p>
    <w:p w:rsidR="009B6CAF" w:rsidRDefault="009B6CAF" w:rsidP="009B6CAF">
      <w:pPr>
        <w:pStyle w:val="a3"/>
        <w:tabs>
          <w:tab w:val="left" w:pos="195"/>
        </w:tabs>
        <w:jc w:val="left"/>
        <w:rPr>
          <w:b/>
          <w:bCs/>
          <w:sz w:val="28"/>
        </w:rPr>
      </w:pPr>
      <w:r>
        <w:rPr>
          <w:b/>
          <w:bCs/>
          <w:sz w:val="28"/>
        </w:rPr>
        <w:tab/>
      </w:r>
      <w:r w:rsidR="00372956">
        <w:rPr>
          <w:b/>
          <w:bCs/>
          <w:sz w:val="28"/>
        </w:rPr>
        <w:t xml:space="preserve">      </w:t>
      </w:r>
    </w:p>
    <w:p w:rsidR="009B6CAF" w:rsidRDefault="009B6CAF" w:rsidP="009B6CAF">
      <w:pPr>
        <w:pStyle w:val="a3"/>
        <w:jc w:val="left"/>
        <w:rPr>
          <w:b/>
          <w:bCs/>
          <w:sz w:val="28"/>
        </w:rPr>
      </w:pPr>
    </w:p>
    <w:p w:rsidR="009B6CAF" w:rsidRDefault="009B6CAF" w:rsidP="009B6CAF">
      <w:pPr>
        <w:pStyle w:val="a3"/>
        <w:rPr>
          <w:b/>
          <w:bCs/>
          <w:sz w:val="28"/>
        </w:rPr>
      </w:pPr>
      <w:r>
        <w:rPr>
          <w:b/>
          <w:bCs/>
          <w:sz w:val="28"/>
        </w:rPr>
        <w:t>Об информации о раб</w:t>
      </w:r>
      <w:r w:rsidR="00876CBF">
        <w:rPr>
          <w:b/>
          <w:bCs/>
          <w:sz w:val="28"/>
        </w:rPr>
        <w:t>оте культурных учреждений в 2015 году и о планах на 2016</w:t>
      </w:r>
      <w:r>
        <w:rPr>
          <w:b/>
          <w:bCs/>
          <w:sz w:val="28"/>
        </w:rPr>
        <w:t xml:space="preserve"> год в  сельском поселении </w:t>
      </w:r>
      <w:r w:rsidR="00411402">
        <w:rPr>
          <w:b/>
          <w:bCs/>
          <w:sz w:val="28"/>
        </w:rPr>
        <w:t>Кипчак-Аскаровский</w:t>
      </w:r>
      <w:r>
        <w:rPr>
          <w:b/>
          <w:bCs/>
          <w:sz w:val="28"/>
        </w:rPr>
        <w:t xml:space="preserve"> сельсовет муниципального района Альшеевский район Республики Башкортостан </w:t>
      </w:r>
    </w:p>
    <w:p w:rsidR="009B6CAF" w:rsidRDefault="009B6CAF" w:rsidP="009B6CAF">
      <w:pPr>
        <w:pStyle w:val="a3"/>
        <w:rPr>
          <w:b/>
          <w:bCs/>
          <w:sz w:val="28"/>
        </w:rPr>
      </w:pPr>
    </w:p>
    <w:p w:rsidR="009B6CAF" w:rsidRDefault="009B6CAF" w:rsidP="009B6CAF">
      <w:pPr>
        <w:pStyle w:val="a3"/>
        <w:jc w:val="left"/>
        <w:rPr>
          <w:sz w:val="28"/>
        </w:rPr>
      </w:pPr>
      <w:r>
        <w:rPr>
          <w:sz w:val="28"/>
        </w:rPr>
        <w:t xml:space="preserve">         Выслушав выступлени</w:t>
      </w:r>
      <w:r w:rsidR="00D45303">
        <w:rPr>
          <w:sz w:val="28"/>
        </w:rPr>
        <w:t>е</w:t>
      </w:r>
      <w:r>
        <w:rPr>
          <w:sz w:val="28"/>
        </w:rPr>
        <w:t xml:space="preserve"> </w:t>
      </w:r>
      <w:r w:rsidR="00411402">
        <w:rPr>
          <w:sz w:val="28"/>
        </w:rPr>
        <w:t>директора</w:t>
      </w:r>
      <w:r>
        <w:rPr>
          <w:sz w:val="28"/>
        </w:rPr>
        <w:t xml:space="preserve"> </w:t>
      </w:r>
      <w:r w:rsidR="00D45303">
        <w:rPr>
          <w:sz w:val="28"/>
        </w:rPr>
        <w:t xml:space="preserve">СДК </w:t>
      </w:r>
      <w:r>
        <w:rPr>
          <w:sz w:val="28"/>
        </w:rPr>
        <w:t xml:space="preserve"> </w:t>
      </w:r>
      <w:r w:rsidR="00D45303">
        <w:rPr>
          <w:sz w:val="28"/>
        </w:rPr>
        <w:t>с</w:t>
      </w:r>
      <w:proofErr w:type="gramStart"/>
      <w:r w:rsidR="00D45303">
        <w:rPr>
          <w:sz w:val="28"/>
        </w:rPr>
        <w:t>.</w:t>
      </w:r>
      <w:r w:rsidR="00411402">
        <w:rPr>
          <w:sz w:val="28"/>
        </w:rPr>
        <w:t>К</w:t>
      </w:r>
      <w:proofErr w:type="gramEnd"/>
      <w:r w:rsidR="00411402">
        <w:rPr>
          <w:sz w:val="28"/>
        </w:rPr>
        <w:t>ипчак-Аскарово</w:t>
      </w:r>
      <w:r w:rsidR="00D45303">
        <w:rPr>
          <w:sz w:val="28"/>
        </w:rPr>
        <w:t xml:space="preserve"> </w:t>
      </w:r>
      <w:proofErr w:type="spellStart"/>
      <w:r w:rsidR="00411402">
        <w:rPr>
          <w:sz w:val="28"/>
        </w:rPr>
        <w:t>Шайхутдинова</w:t>
      </w:r>
      <w:proofErr w:type="spellEnd"/>
      <w:r w:rsidR="00411402">
        <w:rPr>
          <w:sz w:val="28"/>
        </w:rPr>
        <w:t xml:space="preserve"> Р.Г</w:t>
      </w:r>
      <w:r w:rsidR="00D45303">
        <w:rPr>
          <w:sz w:val="28"/>
        </w:rPr>
        <w:t>.</w:t>
      </w:r>
      <w:r w:rsidR="00876CBF">
        <w:rPr>
          <w:sz w:val="28"/>
        </w:rPr>
        <w:t xml:space="preserve">, </w:t>
      </w:r>
      <w:r w:rsidR="00CA4315">
        <w:rPr>
          <w:sz w:val="28"/>
        </w:rPr>
        <w:t xml:space="preserve"> заведующего клубом с.Отрада </w:t>
      </w:r>
      <w:proofErr w:type="spellStart"/>
      <w:r w:rsidR="00CA4315">
        <w:rPr>
          <w:sz w:val="28"/>
        </w:rPr>
        <w:t>Косенко</w:t>
      </w:r>
      <w:proofErr w:type="spellEnd"/>
      <w:r w:rsidR="00CA4315">
        <w:rPr>
          <w:sz w:val="28"/>
        </w:rPr>
        <w:t xml:space="preserve"> А.Т. </w:t>
      </w:r>
      <w:r w:rsidR="00D45303">
        <w:rPr>
          <w:sz w:val="28"/>
        </w:rPr>
        <w:t xml:space="preserve"> </w:t>
      </w:r>
      <w:r>
        <w:rPr>
          <w:sz w:val="28"/>
        </w:rPr>
        <w:t xml:space="preserve">, Совет сельского поселения </w:t>
      </w:r>
      <w:r w:rsidR="00411402">
        <w:rPr>
          <w:sz w:val="28"/>
        </w:rPr>
        <w:t>Кипчак-Аскаровский</w:t>
      </w:r>
      <w:r>
        <w:rPr>
          <w:sz w:val="28"/>
        </w:rPr>
        <w:t xml:space="preserve"> сельсовет  муниципального  района Альшеевский район решил:</w:t>
      </w:r>
    </w:p>
    <w:p w:rsidR="009B6CAF" w:rsidRDefault="009B6CAF" w:rsidP="009B6CAF">
      <w:pPr>
        <w:pStyle w:val="a3"/>
        <w:jc w:val="left"/>
        <w:rPr>
          <w:sz w:val="28"/>
        </w:rPr>
      </w:pPr>
    </w:p>
    <w:p w:rsidR="009B6CAF" w:rsidRDefault="009B6CAF" w:rsidP="009B6CAF">
      <w:pPr>
        <w:pStyle w:val="a3"/>
        <w:jc w:val="left"/>
        <w:rPr>
          <w:bCs/>
          <w:sz w:val="28"/>
        </w:rPr>
      </w:pPr>
      <w:r>
        <w:rPr>
          <w:sz w:val="28"/>
        </w:rPr>
        <w:t>1.  Информацию о р</w:t>
      </w:r>
      <w:r w:rsidR="00CA4315">
        <w:rPr>
          <w:sz w:val="28"/>
        </w:rPr>
        <w:t>аботе учреждений культуры в 2015</w:t>
      </w:r>
      <w:r>
        <w:rPr>
          <w:sz w:val="28"/>
        </w:rPr>
        <w:t xml:space="preserve"> году и о планах на 201</w:t>
      </w:r>
      <w:r w:rsidR="00CA4315">
        <w:rPr>
          <w:sz w:val="28"/>
        </w:rPr>
        <w:t>6</w:t>
      </w:r>
      <w:r>
        <w:rPr>
          <w:sz w:val="28"/>
        </w:rPr>
        <w:t xml:space="preserve"> год </w:t>
      </w:r>
      <w:r>
        <w:rPr>
          <w:bCs/>
          <w:sz w:val="28"/>
        </w:rPr>
        <w:t>принять к сведению.</w:t>
      </w:r>
    </w:p>
    <w:p w:rsidR="009B6CAF" w:rsidRDefault="009B6CAF" w:rsidP="009B6CAF">
      <w:pPr>
        <w:pStyle w:val="a3"/>
        <w:jc w:val="left"/>
        <w:rPr>
          <w:bCs/>
          <w:sz w:val="28"/>
        </w:rPr>
      </w:pPr>
    </w:p>
    <w:p w:rsidR="009B6CAF" w:rsidRDefault="009B6CAF" w:rsidP="009B6CAF">
      <w:pPr>
        <w:pStyle w:val="a3"/>
        <w:jc w:val="left"/>
        <w:rPr>
          <w:bCs/>
          <w:sz w:val="28"/>
        </w:rPr>
      </w:pPr>
    </w:p>
    <w:p w:rsidR="009B6CAF" w:rsidRDefault="009B6CAF" w:rsidP="009B6CAF">
      <w:pPr>
        <w:pStyle w:val="a3"/>
        <w:jc w:val="left"/>
        <w:rPr>
          <w:bCs/>
          <w:sz w:val="28"/>
        </w:rPr>
      </w:pPr>
    </w:p>
    <w:p w:rsidR="009B6CAF" w:rsidRDefault="009B6CAF" w:rsidP="009B6CAF">
      <w:pPr>
        <w:pStyle w:val="a3"/>
        <w:jc w:val="left"/>
        <w:rPr>
          <w:bCs/>
          <w:sz w:val="28"/>
        </w:rPr>
      </w:pPr>
      <w:r>
        <w:rPr>
          <w:bCs/>
          <w:sz w:val="28"/>
        </w:rPr>
        <w:t xml:space="preserve">Глава сельского поселения                          </w:t>
      </w:r>
      <w:r w:rsidR="00411402">
        <w:rPr>
          <w:bCs/>
          <w:sz w:val="28"/>
        </w:rPr>
        <w:t xml:space="preserve">                                 </w:t>
      </w:r>
      <w:r>
        <w:rPr>
          <w:bCs/>
          <w:sz w:val="28"/>
        </w:rPr>
        <w:t xml:space="preserve">   </w:t>
      </w:r>
      <w:r w:rsidR="00411402">
        <w:rPr>
          <w:bCs/>
          <w:sz w:val="28"/>
        </w:rPr>
        <w:t>Р.Х.Газизов</w:t>
      </w:r>
    </w:p>
    <w:p w:rsidR="009B6CAF" w:rsidRDefault="009B6CAF" w:rsidP="009B6CAF">
      <w:pPr>
        <w:pStyle w:val="a3"/>
        <w:jc w:val="left"/>
        <w:rPr>
          <w:bCs/>
          <w:sz w:val="28"/>
        </w:rPr>
      </w:pPr>
    </w:p>
    <w:p w:rsidR="009B6CAF" w:rsidRDefault="009B6CAF" w:rsidP="009B6CAF">
      <w:pPr>
        <w:pStyle w:val="a3"/>
        <w:jc w:val="left"/>
        <w:rPr>
          <w:bCs/>
          <w:sz w:val="28"/>
        </w:rPr>
      </w:pPr>
    </w:p>
    <w:p w:rsidR="009B6CAF" w:rsidRDefault="009B6CAF" w:rsidP="009B6CAF">
      <w:pPr>
        <w:pStyle w:val="a3"/>
        <w:jc w:val="left"/>
        <w:rPr>
          <w:bCs/>
          <w:sz w:val="28"/>
        </w:rPr>
      </w:pPr>
    </w:p>
    <w:p w:rsidR="009B6CAF" w:rsidRDefault="009B6CAF" w:rsidP="009B6CAF">
      <w:pPr>
        <w:pStyle w:val="a3"/>
        <w:jc w:val="left"/>
        <w:rPr>
          <w:bCs/>
          <w:sz w:val="28"/>
        </w:rPr>
      </w:pPr>
    </w:p>
    <w:p w:rsidR="009B6CAF" w:rsidRDefault="009B6CAF" w:rsidP="009B6CAF">
      <w:pPr>
        <w:pStyle w:val="a3"/>
        <w:jc w:val="left"/>
        <w:rPr>
          <w:bCs/>
          <w:sz w:val="28"/>
        </w:rPr>
      </w:pPr>
    </w:p>
    <w:p w:rsidR="009B6CAF" w:rsidRDefault="009B6CAF" w:rsidP="009B6CAF">
      <w:pPr>
        <w:pStyle w:val="a3"/>
        <w:jc w:val="left"/>
        <w:rPr>
          <w:bCs/>
          <w:sz w:val="28"/>
        </w:rPr>
      </w:pPr>
    </w:p>
    <w:p w:rsidR="009B6CAF" w:rsidRDefault="009B6CAF" w:rsidP="009B6CAF">
      <w:pPr>
        <w:pStyle w:val="a3"/>
        <w:jc w:val="left"/>
      </w:pPr>
    </w:p>
    <w:p w:rsidR="009B6CAF" w:rsidRDefault="009B6CAF" w:rsidP="009B6CAF">
      <w:pPr>
        <w:pStyle w:val="a3"/>
        <w:jc w:val="left"/>
      </w:pPr>
    </w:p>
    <w:p w:rsidR="009B6CAF" w:rsidRDefault="009B6CAF" w:rsidP="009B6CAF"/>
    <w:p w:rsidR="00C80194" w:rsidRDefault="00C80194"/>
    <w:p w:rsidR="00876CBF" w:rsidRDefault="00876CBF"/>
    <w:p w:rsidR="00876CBF" w:rsidRDefault="00876CBF">
      <w:pPr>
        <w:rPr>
          <w:sz w:val="28"/>
          <w:szCs w:val="28"/>
        </w:rPr>
      </w:pPr>
      <w:r w:rsidRPr="00876CBF">
        <w:rPr>
          <w:sz w:val="28"/>
          <w:szCs w:val="28"/>
        </w:rPr>
        <w:t>С.Кипчак-Аскарово</w:t>
      </w:r>
    </w:p>
    <w:p w:rsidR="00876CBF" w:rsidRDefault="00876CBF">
      <w:pPr>
        <w:rPr>
          <w:sz w:val="28"/>
          <w:szCs w:val="28"/>
        </w:rPr>
      </w:pPr>
      <w:r>
        <w:rPr>
          <w:sz w:val="28"/>
          <w:szCs w:val="28"/>
        </w:rPr>
        <w:t>29 февраля 2016 г.</w:t>
      </w:r>
    </w:p>
    <w:p w:rsidR="00876CBF" w:rsidRPr="00876CBF" w:rsidRDefault="00876CBF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FD2161">
        <w:rPr>
          <w:sz w:val="28"/>
          <w:szCs w:val="28"/>
        </w:rPr>
        <w:t>38</w:t>
      </w:r>
    </w:p>
    <w:sectPr w:rsidR="00876CBF" w:rsidRPr="00876CBF" w:rsidSect="00C8019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434" w:rsidRDefault="00C57434" w:rsidP="009B6CAF">
      <w:r>
        <w:separator/>
      </w:r>
    </w:p>
  </w:endnote>
  <w:endnote w:type="continuationSeparator" w:id="0">
    <w:p w:rsidR="00C57434" w:rsidRDefault="00C57434" w:rsidP="009B6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434" w:rsidRDefault="00C57434" w:rsidP="009B6CAF">
      <w:r>
        <w:separator/>
      </w:r>
    </w:p>
  </w:footnote>
  <w:footnote w:type="continuationSeparator" w:id="0">
    <w:p w:rsidR="00C57434" w:rsidRDefault="00C57434" w:rsidP="009B6C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CAF" w:rsidRDefault="009B6CAF" w:rsidP="009B6CAF">
    <w:pPr>
      <w:pStyle w:val="a5"/>
      <w:tabs>
        <w:tab w:val="clear" w:pos="4677"/>
        <w:tab w:val="clear" w:pos="9355"/>
        <w:tab w:val="left" w:pos="8340"/>
      </w:tabs>
    </w:pPr>
    <w:r>
      <w:tab/>
    </w:r>
  </w:p>
  <w:p w:rsidR="00372956" w:rsidRDefault="0037295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6CAF"/>
    <w:rsid w:val="001E0CBA"/>
    <w:rsid w:val="00372956"/>
    <w:rsid w:val="003900AC"/>
    <w:rsid w:val="00411402"/>
    <w:rsid w:val="00707903"/>
    <w:rsid w:val="0075731A"/>
    <w:rsid w:val="00876CBF"/>
    <w:rsid w:val="0088099E"/>
    <w:rsid w:val="00881F42"/>
    <w:rsid w:val="008E7A90"/>
    <w:rsid w:val="009B6CAF"/>
    <w:rsid w:val="009C643B"/>
    <w:rsid w:val="00A85D4E"/>
    <w:rsid w:val="00B21150"/>
    <w:rsid w:val="00C37AA6"/>
    <w:rsid w:val="00C57434"/>
    <w:rsid w:val="00C80194"/>
    <w:rsid w:val="00CA4315"/>
    <w:rsid w:val="00D45303"/>
    <w:rsid w:val="00FA1DFA"/>
    <w:rsid w:val="00FD2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B6CAF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9B6C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B6C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B6C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B6C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B6C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Гульшат</dc:creator>
  <cp:keywords/>
  <dc:description/>
  <cp:lastModifiedBy>user</cp:lastModifiedBy>
  <cp:revision>11</cp:revision>
  <cp:lastPrinted>2015-02-26T04:46:00Z</cp:lastPrinted>
  <dcterms:created xsi:type="dcterms:W3CDTF">2015-02-26T04:43:00Z</dcterms:created>
  <dcterms:modified xsi:type="dcterms:W3CDTF">2016-03-28T05:00:00Z</dcterms:modified>
</cp:coreProperties>
</file>